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AE51" w14:textId="61365ECA" w:rsidR="008151B1" w:rsidRDefault="005B6136" w:rsidP="008151B1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17D9CDB5" wp14:editId="19B5567F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E51C7" w14:textId="21B61452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B168D2">
        <w:rPr>
          <w:rFonts w:cstheme="minorHAnsi"/>
          <w:bCs/>
        </w:rPr>
        <w:t>4</w:t>
      </w:r>
      <w:r w:rsidRPr="009644C7">
        <w:rPr>
          <w:rFonts w:cstheme="minorHAnsi"/>
          <w:bCs/>
        </w:rPr>
        <w:t xml:space="preserve"> do SWZ</w:t>
      </w:r>
    </w:p>
    <w:p w14:paraId="3F440BCC" w14:textId="4023E7C6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5B6F08">
        <w:rPr>
          <w:rFonts w:cstheme="minorHAnsi"/>
          <w:b/>
        </w:rPr>
        <w:t>5</w:t>
      </w:r>
      <w:bookmarkStart w:id="0" w:name="_GoBack"/>
      <w:bookmarkEnd w:id="0"/>
      <w:r>
        <w:rPr>
          <w:rFonts w:cstheme="minorHAnsi"/>
          <w:b/>
        </w:rPr>
        <w:t>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1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77777777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174D7ACC" w14:textId="6970686E" w:rsidR="00D57FE3" w:rsidRDefault="00597C16" w:rsidP="00AC69D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r w:rsidR="00D57FE3" w:rsidRPr="00026C5C">
        <w:rPr>
          <w:rFonts w:eastAsia="Calibri" w:cstheme="minorHAnsi"/>
          <w:b/>
          <w:bCs/>
        </w:rPr>
        <w:t>„</w:t>
      </w:r>
      <w:r w:rsidR="005B6136" w:rsidRPr="005B6136">
        <w:rPr>
          <w:rFonts w:cstheme="minorHAnsi"/>
          <w:b/>
        </w:rPr>
        <w:t>Budowa kanalizacji sanitarnej ciśnieniowej w miejscowości Janów, Józefów, Lucin w Gminie Tczów</w:t>
      </w:r>
      <w:r w:rsidR="00D57FE3">
        <w:rPr>
          <w:rFonts w:cstheme="minorHAnsi"/>
          <w:b/>
        </w:rPr>
        <w:t>”</w:t>
      </w:r>
    </w:p>
    <w:p w14:paraId="126C9DA8" w14:textId="77777777" w:rsidR="00D57FE3" w:rsidRDefault="00D57FE3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2"/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DC361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DC361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3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1B35CC99" w:rsidR="0045586B" w:rsidRPr="008151B1" w:rsidRDefault="00257FA1" w:rsidP="00AC69DA">
      <w:pPr>
        <w:pStyle w:val="Akapitzlist"/>
        <w:spacing w:after="0" w:line="240" w:lineRule="auto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8151B1">
        <w:rPr>
          <w:rFonts w:cstheme="minorHAnsi"/>
          <w:bCs/>
        </w:rPr>
        <w:t xml:space="preserve">w </w:t>
      </w:r>
      <w:r w:rsidR="0045586B" w:rsidRPr="008151B1">
        <w:rPr>
          <w:rFonts w:cstheme="minorHAnsi"/>
          <w:b/>
        </w:rPr>
        <w:t xml:space="preserve">Rozdziale </w:t>
      </w:r>
      <w:r w:rsidR="00597C16" w:rsidRPr="008151B1">
        <w:rPr>
          <w:rFonts w:cstheme="minorHAnsi"/>
          <w:b/>
        </w:rPr>
        <w:t>IX</w:t>
      </w:r>
      <w:r w:rsidR="0045586B" w:rsidRPr="008151B1">
        <w:rPr>
          <w:rFonts w:cstheme="minorHAnsi"/>
          <w:b/>
        </w:rPr>
        <w:t xml:space="preserve"> </w:t>
      </w:r>
      <w:r w:rsidR="009B4D04" w:rsidRPr="008151B1">
        <w:rPr>
          <w:rFonts w:cstheme="minorHAnsi"/>
          <w:b/>
        </w:rPr>
        <w:t>ust</w:t>
      </w:r>
      <w:r w:rsidR="00AE6179" w:rsidRPr="008151B1">
        <w:rPr>
          <w:rFonts w:cstheme="minorHAnsi"/>
          <w:b/>
        </w:rPr>
        <w:t xml:space="preserve">.1, pkt. </w:t>
      </w:r>
      <w:r w:rsidR="0045586B" w:rsidRPr="008151B1">
        <w:rPr>
          <w:rFonts w:cstheme="minorHAnsi"/>
          <w:b/>
        </w:rPr>
        <w:t>2</w:t>
      </w:r>
      <w:r w:rsidR="00AE6179" w:rsidRPr="008151B1">
        <w:rPr>
          <w:rFonts w:cstheme="minorHAnsi"/>
          <w:b/>
        </w:rPr>
        <w:t>),</w:t>
      </w:r>
      <w:r w:rsidR="00597C16" w:rsidRPr="008151B1">
        <w:rPr>
          <w:rFonts w:cstheme="minorHAnsi"/>
          <w:b/>
        </w:rPr>
        <w:t xml:space="preserve"> lit. </w:t>
      </w:r>
      <w:r w:rsidR="003D56E2" w:rsidRPr="008151B1">
        <w:rPr>
          <w:rFonts w:cstheme="minorHAnsi"/>
          <w:b/>
        </w:rPr>
        <w:t>c)</w:t>
      </w:r>
      <w:r w:rsidR="002814F2" w:rsidRPr="008151B1">
        <w:rPr>
          <w:rFonts w:cstheme="minorHAnsi"/>
          <w:b/>
        </w:rPr>
        <w:t xml:space="preserve"> </w:t>
      </w:r>
      <w:r w:rsidR="003D56E2" w:rsidRPr="008151B1">
        <w:rPr>
          <w:rFonts w:cstheme="minorHAnsi"/>
          <w:b/>
        </w:rPr>
        <w:t xml:space="preserve">i </w:t>
      </w:r>
      <w:r w:rsidR="0056192E" w:rsidRPr="008151B1">
        <w:rPr>
          <w:rFonts w:cstheme="minorHAnsi"/>
          <w:b/>
        </w:rPr>
        <w:t xml:space="preserve">lit. </w:t>
      </w:r>
      <w:r w:rsidR="00597C16" w:rsidRPr="008151B1">
        <w:rPr>
          <w:rFonts w:cstheme="minorHAnsi"/>
          <w:b/>
        </w:rPr>
        <w:t>d)</w:t>
      </w:r>
      <w:r w:rsidR="009B4D04" w:rsidRPr="008151B1">
        <w:rPr>
          <w:rFonts w:cstheme="minorHAnsi"/>
          <w:b/>
        </w:rPr>
        <w:t xml:space="preserve"> </w:t>
      </w:r>
      <w:proofErr w:type="spellStart"/>
      <w:r w:rsidR="009B4D04" w:rsidRPr="008151B1">
        <w:rPr>
          <w:rFonts w:cstheme="minorHAnsi"/>
          <w:b/>
        </w:rPr>
        <w:t>ppkt</w:t>
      </w:r>
      <w:proofErr w:type="spellEnd"/>
      <w:r w:rsidR="009B4D04" w:rsidRPr="008151B1">
        <w:rPr>
          <w:rFonts w:cstheme="minorHAnsi"/>
          <w:b/>
        </w:rPr>
        <w:t>.</w:t>
      </w:r>
      <w:r w:rsidR="00E762E8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>1)</w:t>
      </w:r>
      <w:r w:rsidR="0056192E" w:rsidRPr="008151B1">
        <w:rPr>
          <w:rFonts w:cstheme="minorHAnsi"/>
          <w:b/>
        </w:rPr>
        <w:t xml:space="preserve"> i</w:t>
      </w:r>
      <w:r w:rsidR="00046DAE" w:rsidRPr="008151B1">
        <w:rPr>
          <w:rFonts w:cstheme="minorHAnsi"/>
          <w:b/>
        </w:rPr>
        <w:t xml:space="preserve"> 2), lit. a. i b.</w:t>
      </w:r>
      <w:r w:rsidR="0045586B" w:rsidRPr="008151B1">
        <w:rPr>
          <w:rFonts w:cstheme="minorHAnsi"/>
          <w:bCs/>
        </w:rPr>
        <w:t xml:space="preserve"> SWZ</w:t>
      </w:r>
      <w:r w:rsidR="00D767BD" w:rsidRPr="008151B1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8151B1">
        <w:rPr>
          <w:rFonts w:cstheme="minorHAnsi"/>
          <w:bCs/>
        </w:rPr>
        <w:t>.</w:t>
      </w:r>
    </w:p>
    <w:p w14:paraId="25C8A678" w14:textId="77777777" w:rsidR="00597C16" w:rsidRDefault="00597C16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1DA6FE6C" w14:textId="77777777" w:rsidR="00AC69DA" w:rsidRPr="009644C7" w:rsidRDefault="00AC69DA" w:rsidP="00AC69DA">
      <w:pPr>
        <w:pStyle w:val="Akapitzlist"/>
        <w:spacing w:after="0" w:line="240" w:lineRule="auto"/>
        <w:ind w:left="1080"/>
        <w:rPr>
          <w:rFonts w:cstheme="minorHAnsi"/>
        </w:rPr>
      </w:pPr>
    </w:p>
    <w:p w14:paraId="2A7B2AE2" w14:textId="77777777" w:rsid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AC69DA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9644C7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580A4D09" w14:textId="652A1A0A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>Oświadczam, że wykonawca w imieniu którego składane jest oświadczenie, w celu wykazania spe</w:t>
      </w:r>
      <w:r w:rsidR="00D57FE3">
        <w:rPr>
          <w:rFonts w:cstheme="minorHAnsi"/>
          <w:bCs/>
        </w:rPr>
        <w:t>łnienia warunków udziału w postę</w:t>
      </w:r>
      <w:r w:rsidRPr="009644C7">
        <w:rPr>
          <w:rFonts w:cstheme="minorHAnsi"/>
          <w:bCs/>
        </w:rPr>
        <w:t xml:space="preserve">powaniu określonych przez Zamawiającego w </w:t>
      </w:r>
      <w:r w:rsidRPr="003D56E2">
        <w:rPr>
          <w:rFonts w:cstheme="minorHAnsi"/>
          <w:b/>
        </w:rPr>
        <w:t xml:space="preserve">Rozdziale </w:t>
      </w:r>
      <w:r w:rsidR="00046DAE" w:rsidRPr="003D56E2">
        <w:rPr>
          <w:rFonts w:cstheme="minorHAnsi"/>
          <w:b/>
        </w:rPr>
        <w:t xml:space="preserve">IX </w:t>
      </w:r>
      <w:r w:rsidR="00046DAE">
        <w:rPr>
          <w:rFonts w:cstheme="minorHAnsi"/>
          <w:b/>
        </w:rPr>
        <w:t>ust</w:t>
      </w:r>
      <w:r w:rsidR="00046DAE" w:rsidRPr="003D56E2">
        <w:rPr>
          <w:rFonts w:cstheme="minorHAnsi"/>
          <w:b/>
        </w:rPr>
        <w:t xml:space="preserve">.1, </w:t>
      </w:r>
      <w:r w:rsidR="00046DAE" w:rsidRPr="008151B1">
        <w:rPr>
          <w:rFonts w:cstheme="minorHAnsi"/>
          <w:b/>
        </w:rPr>
        <w:t>pkt. 2), lit. c)</w:t>
      </w:r>
      <w:r w:rsidR="0056192E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 xml:space="preserve">i </w:t>
      </w:r>
      <w:r w:rsidR="00E762E8" w:rsidRPr="008151B1">
        <w:rPr>
          <w:rFonts w:cstheme="minorHAnsi"/>
          <w:b/>
        </w:rPr>
        <w:t xml:space="preserve">lit. </w:t>
      </w:r>
      <w:r w:rsidR="00046DAE" w:rsidRPr="008151B1">
        <w:rPr>
          <w:rFonts w:cstheme="minorHAnsi"/>
          <w:b/>
        </w:rPr>
        <w:t xml:space="preserve">d) </w:t>
      </w:r>
      <w:proofErr w:type="spellStart"/>
      <w:r w:rsidR="00046DAE" w:rsidRPr="008151B1">
        <w:rPr>
          <w:rFonts w:cstheme="minorHAnsi"/>
          <w:b/>
        </w:rPr>
        <w:t>ppkt</w:t>
      </w:r>
      <w:proofErr w:type="spellEnd"/>
      <w:r w:rsidR="00046DAE" w:rsidRPr="008151B1">
        <w:rPr>
          <w:rFonts w:cstheme="minorHAnsi"/>
          <w:b/>
        </w:rPr>
        <w:t>.</w:t>
      </w:r>
      <w:r w:rsidR="00E762E8" w:rsidRPr="008151B1">
        <w:rPr>
          <w:rFonts w:cstheme="minorHAnsi"/>
          <w:b/>
        </w:rPr>
        <w:t xml:space="preserve"> </w:t>
      </w:r>
      <w:r w:rsidR="00046DAE" w:rsidRPr="008151B1">
        <w:rPr>
          <w:rFonts w:cstheme="minorHAnsi"/>
          <w:b/>
        </w:rPr>
        <w:t>1)</w:t>
      </w:r>
      <w:r w:rsidR="0056192E" w:rsidRPr="008151B1">
        <w:rPr>
          <w:rFonts w:cstheme="minorHAnsi"/>
          <w:b/>
        </w:rPr>
        <w:t xml:space="preserve"> i</w:t>
      </w:r>
      <w:r w:rsidR="00046DAE" w:rsidRPr="008151B1">
        <w:rPr>
          <w:rFonts w:cstheme="minorHAnsi"/>
          <w:b/>
        </w:rPr>
        <w:t xml:space="preserve"> 2), lit. a. i b.</w:t>
      </w:r>
      <w:r w:rsidRPr="008151B1">
        <w:rPr>
          <w:rFonts w:cstheme="minorHAnsi"/>
          <w:bCs/>
        </w:rPr>
        <w:t xml:space="preserve">, </w:t>
      </w:r>
      <w:r w:rsidRPr="009644C7">
        <w:rPr>
          <w:rFonts w:cstheme="minorHAnsi"/>
          <w:bCs/>
        </w:rPr>
        <w:t>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  <w:r w:rsidR="00707B85">
        <w:rPr>
          <w:rFonts w:cstheme="minorHAnsi"/>
          <w:bCs/>
        </w:rPr>
        <w:t>…………………………………………………………………………………………………………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388FE1C9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5B6136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B444" w14:textId="77777777" w:rsidR="00DC361C" w:rsidRDefault="00DC361C" w:rsidP="00A076DC">
      <w:pPr>
        <w:spacing w:after="0" w:line="240" w:lineRule="auto"/>
      </w:pPr>
      <w:r>
        <w:separator/>
      </w:r>
    </w:p>
  </w:endnote>
  <w:endnote w:type="continuationSeparator" w:id="0">
    <w:p w14:paraId="3C38651C" w14:textId="77777777" w:rsidR="00DC361C" w:rsidRDefault="00DC361C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77777777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5B6F08">
          <w:rPr>
            <w:noProof/>
          </w:rPr>
          <w:t>2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55D28" w14:textId="77777777" w:rsidR="00DC361C" w:rsidRDefault="00DC361C" w:rsidP="00A076DC">
      <w:pPr>
        <w:spacing w:after="0" w:line="240" w:lineRule="auto"/>
      </w:pPr>
      <w:r>
        <w:separator/>
      </w:r>
    </w:p>
  </w:footnote>
  <w:footnote w:type="continuationSeparator" w:id="0">
    <w:p w14:paraId="3169CC5D" w14:textId="77777777" w:rsidR="00DC361C" w:rsidRDefault="00DC361C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B6F08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50340"/>
    <w:rsid w:val="00764125"/>
    <w:rsid w:val="0077143B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11D59"/>
    <w:rsid w:val="00B168D2"/>
    <w:rsid w:val="00B242EA"/>
    <w:rsid w:val="00B84E7A"/>
    <w:rsid w:val="00B901D6"/>
    <w:rsid w:val="00BA6CAA"/>
    <w:rsid w:val="00BC2156"/>
    <w:rsid w:val="00BE23CC"/>
    <w:rsid w:val="00BF066A"/>
    <w:rsid w:val="00C03B54"/>
    <w:rsid w:val="00C150C7"/>
    <w:rsid w:val="00C2169D"/>
    <w:rsid w:val="00C35397"/>
    <w:rsid w:val="00C61A2F"/>
    <w:rsid w:val="00C906BA"/>
    <w:rsid w:val="00CA2CF6"/>
    <w:rsid w:val="00CD0EAA"/>
    <w:rsid w:val="00CD42B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361C"/>
    <w:rsid w:val="00DC5201"/>
    <w:rsid w:val="00E06E55"/>
    <w:rsid w:val="00E073C7"/>
    <w:rsid w:val="00E14786"/>
    <w:rsid w:val="00E15E0B"/>
    <w:rsid w:val="00E762E8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C086-5CE8-4725-B106-56488E7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13</cp:revision>
  <cp:lastPrinted>2022-04-27T09:05:00Z</cp:lastPrinted>
  <dcterms:created xsi:type="dcterms:W3CDTF">2022-03-23T12:28:00Z</dcterms:created>
  <dcterms:modified xsi:type="dcterms:W3CDTF">2022-05-12T11:38:00Z</dcterms:modified>
</cp:coreProperties>
</file>