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9D5" w14:textId="571447C2" w:rsidR="00B8182C" w:rsidRPr="009644C7" w:rsidRDefault="00942C81" w:rsidP="00B8182C">
      <w:pPr>
        <w:jc w:val="right"/>
        <w:rPr>
          <w:rFonts w:cstheme="minorHAnsi"/>
          <w:bCs/>
        </w:rPr>
      </w:pPr>
      <w:r w:rsidRPr="00B8182C">
        <w:rPr>
          <w:rFonts w:cstheme="minorHAnsi"/>
        </w:rPr>
        <w:t xml:space="preserve"> </w:t>
      </w:r>
      <w:r w:rsidR="000A5AA8" w:rsidRPr="00B8182C">
        <w:rPr>
          <w:rFonts w:cstheme="minorHAnsi"/>
        </w:rPr>
        <w:t xml:space="preserve">                                                                                                                     </w:t>
      </w:r>
      <w:r w:rsidR="00B8182C">
        <w:rPr>
          <w:rFonts w:cstheme="minorHAnsi"/>
          <w:bCs/>
        </w:rPr>
        <w:t>Załącznik Nr 5</w:t>
      </w:r>
      <w:r w:rsidR="00B8182C" w:rsidRPr="009644C7">
        <w:rPr>
          <w:rFonts w:cstheme="minorHAnsi"/>
          <w:bCs/>
        </w:rPr>
        <w:t xml:space="preserve"> do SWZ</w:t>
      </w:r>
    </w:p>
    <w:p w14:paraId="4240BB2B" w14:textId="1D1A6672" w:rsidR="00BE14CA" w:rsidRPr="00F61AC4" w:rsidRDefault="00BE14CA" w:rsidP="00F61AC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70587661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GPR.271.6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21762EEB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9644C7">
        <w:rPr>
          <w:rFonts w:cstheme="minorHAnsi"/>
          <w:b/>
          <w:bCs/>
          <w:iCs/>
        </w:rPr>
        <w:t>Zamawiający:</w:t>
      </w:r>
    </w:p>
    <w:p w14:paraId="61C79381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Gmina Tczów</w:t>
      </w:r>
    </w:p>
    <w:p w14:paraId="40729F85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Tczów 124, 26 – 706 Tczów</w:t>
      </w:r>
    </w:p>
    <w:p w14:paraId="7230B7D7" w14:textId="085E7B20" w:rsidR="00B8182C" w:rsidRPr="009644C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EA2937">
        <w:rPr>
          <w:rFonts w:cstheme="minorHAnsi"/>
          <w:b/>
          <w:bCs/>
          <w:iCs/>
        </w:rPr>
        <w:t>NIP: 811 17 14 505, REGON: 670224031</w:t>
      </w:r>
    </w:p>
    <w:bookmarkEnd w:id="0"/>
    <w:p w14:paraId="0BA5D4A3" w14:textId="53438F7E" w:rsidR="006B1F67" w:rsidRPr="00B8182C" w:rsidRDefault="006B1F67" w:rsidP="00B8182C">
      <w:pPr>
        <w:spacing w:after="0"/>
        <w:rPr>
          <w:rFonts w:eastAsia="Times New Roman" w:cstheme="minorHAnsi"/>
          <w:b/>
        </w:rPr>
      </w:pPr>
    </w:p>
    <w:p w14:paraId="2E33BB92" w14:textId="77777777" w:rsidR="002E4883" w:rsidRPr="00B8182C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E4883"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588EF197" w:rsidR="00343DBA" w:rsidRPr="00B8182C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496BADD3" w14:textId="4011C554" w:rsidR="002E4883" w:rsidRPr="00B8182C" w:rsidRDefault="00D963F9" w:rsidP="002E4883">
      <w:pPr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późn. zm.) </w:t>
      </w:r>
    </w:p>
    <w:p w14:paraId="7D17AE4B" w14:textId="21330F39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66C79DC2" w14:textId="3EDBC5F0" w:rsidR="00942C81" w:rsidRPr="00B8182C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..............................................................................................................</w:t>
      </w:r>
      <w:r w:rsidR="00E15E0B" w:rsidRPr="00B8182C">
        <w:rPr>
          <w:rFonts w:cstheme="minorHAnsi"/>
        </w:rPr>
        <w:t>.....</w:t>
      </w:r>
    </w:p>
    <w:p w14:paraId="12FC068D" w14:textId="13311098" w:rsidR="00942C81" w:rsidRPr="00B8182C" w:rsidRDefault="00942C81" w:rsidP="006D2ED6">
      <w:pPr>
        <w:spacing w:after="0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...................................</w:t>
      </w:r>
    </w:p>
    <w:p w14:paraId="6994185A" w14:textId="104565ED" w:rsidR="00942C81" w:rsidRPr="00B8182C" w:rsidRDefault="00942C81" w:rsidP="006D2ED6">
      <w:pPr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B8182C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1C8164CC" w14:textId="3A3EAE1A" w:rsidR="00597C16" w:rsidRPr="00B8182C" w:rsidRDefault="00703B12" w:rsidP="006D2ED6">
      <w:pPr>
        <w:pStyle w:val="Akapitzlist"/>
        <w:spacing w:after="0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7E986D35" w14:textId="2697CA40" w:rsidR="00703B12" w:rsidRPr="00B8182C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</w:rPr>
      </w:pPr>
      <w:bookmarkStart w:id="1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1"/>
    <w:p w14:paraId="38044EB1" w14:textId="4FA55820" w:rsidR="00703B12" w:rsidRPr="00F61AC4" w:rsidRDefault="00703B12" w:rsidP="00F61AC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5B4544" w:rsidRPr="00B8182C">
        <w:rPr>
          <w:rFonts w:cstheme="minorHAnsi"/>
        </w:rPr>
        <w:t>…</w:t>
      </w:r>
      <w:bookmarkStart w:id="2" w:name="_Hlk70668075"/>
      <w:r w:rsidRPr="00B8182C">
        <w:rPr>
          <w:rFonts w:cstheme="minorHAnsi"/>
          <w:bCs/>
          <w:iCs/>
        </w:rPr>
        <w:t>na potrzeby realizacji zamówienia publicznego prowadzonego w trybie podstawowym pod nazwą</w:t>
      </w:r>
      <w:r w:rsidRPr="00B8182C">
        <w:rPr>
          <w:rFonts w:cstheme="minorHAnsi"/>
          <w:b/>
          <w:iCs/>
        </w:rPr>
        <w:t xml:space="preserve"> </w:t>
      </w:r>
      <w:bookmarkStart w:id="3" w:name="_Hlk70501634"/>
      <w:r w:rsidRPr="00B8182C">
        <w:rPr>
          <w:rFonts w:cstheme="minorHAnsi"/>
          <w:b/>
          <w:iCs/>
        </w:rPr>
        <w:t>„</w:t>
      </w:r>
      <w:r w:rsidR="00F61AC4" w:rsidRPr="00DF50DF">
        <w:rPr>
          <w:rFonts w:asciiTheme="minorHAnsi" w:hAnsiTheme="minorHAnsi" w:cstheme="minorHAnsi"/>
          <w:b/>
          <w:color w:val="auto"/>
          <w:sz w:val="22"/>
          <w:szCs w:val="22"/>
        </w:rPr>
        <w:t>Poprawa bezpieczeństwa ruchu drogowego na 1 przejściu dla pieszych w Janowie na drodze g</w:t>
      </w:r>
      <w:r w:rsidR="00F61AC4">
        <w:rPr>
          <w:rFonts w:asciiTheme="minorHAnsi" w:hAnsiTheme="minorHAnsi" w:cstheme="minorHAnsi"/>
          <w:b/>
          <w:color w:val="auto"/>
          <w:sz w:val="22"/>
          <w:szCs w:val="22"/>
        </w:rPr>
        <w:t>minnej nr 450405W Lucin – Janów</w:t>
      </w:r>
      <w:r w:rsidR="00F61AC4" w:rsidRPr="0072113E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F61AC4" w:rsidRPr="00EC512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2"/>
    <w:bookmarkEnd w:id="3"/>
    <w:p w14:paraId="0DA5FB69" w14:textId="3755B4AD" w:rsidR="00703B12" w:rsidRPr="00B8182C" w:rsidRDefault="00703B12" w:rsidP="006D2ED6">
      <w:pPr>
        <w:ind w:right="-284"/>
        <w:rPr>
          <w:rFonts w:cstheme="minorHAnsi"/>
          <w:iCs/>
        </w:rPr>
      </w:pPr>
      <w:r w:rsidRPr="00B8182C">
        <w:rPr>
          <w:rFonts w:cstheme="minorHAnsi"/>
          <w:iCs/>
        </w:rPr>
        <w:t xml:space="preserve">i oświadczam, że: </w:t>
      </w:r>
    </w:p>
    <w:p w14:paraId="2D31E842" w14:textId="10FCBE4D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68CDDA27" w14:textId="3F15A5A7" w:rsidR="005B4544" w:rsidRPr="00B8182C" w:rsidRDefault="005B4544" w:rsidP="006D2ED6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6EA8001E" w14:textId="78C5DDA5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6AA1BBC8" w14:textId="184770A6" w:rsidR="005B4544" w:rsidRPr="00B8182C" w:rsidRDefault="005B4544" w:rsidP="006D2ED6">
      <w:pPr>
        <w:pStyle w:val="Akapitzlist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702FE06F" w14:textId="11860C9A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75B8C145" w14:textId="5EDF4D82" w:rsidR="005B4544" w:rsidRPr="00B8182C" w:rsidRDefault="006D2ED6" w:rsidP="006D2ED6">
      <w:pPr>
        <w:pStyle w:val="Akapitzlist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38EE6CC9" w14:textId="01D1A63D" w:rsidR="005B4544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4B0B1BD3" w14:textId="12E88231" w:rsidR="005B4544" w:rsidRPr="00B8182C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3E454189" w14:textId="77777777" w:rsidR="00B8182C" w:rsidRPr="009644C7" w:rsidRDefault="00B8182C" w:rsidP="00B8182C">
      <w:pPr>
        <w:spacing w:after="0" w:line="240" w:lineRule="auto"/>
        <w:ind w:right="-284"/>
        <w:rPr>
          <w:rFonts w:cstheme="minorHAnsi"/>
          <w:iCs/>
        </w:rPr>
      </w:pPr>
    </w:p>
    <w:p w14:paraId="01EFF52C" w14:textId="77777777" w:rsidR="00B8182C" w:rsidRPr="009644C7" w:rsidRDefault="00B8182C" w:rsidP="00B8182C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22D72B68" w14:textId="77777777" w:rsidR="001973BC" w:rsidRDefault="001973BC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060A2C6F" w14:textId="77777777" w:rsidR="0071422C" w:rsidRPr="001973BC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Niniejszy formularz jest jedynie wzorem sporządzonym przez zamawiającego. </w:t>
      </w:r>
    </w:p>
    <w:p w14:paraId="1AA1681A" w14:textId="150F4657" w:rsidR="0071422C" w:rsidRPr="001973BC" w:rsidRDefault="0071422C" w:rsidP="001973BC">
      <w:pPr>
        <w:spacing w:after="0" w:line="240" w:lineRule="auto"/>
        <w:ind w:right="-30"/>
        <w:jc w:val="both"/>
        <w:rPr>
          <w:rFonts w:cstheme="minorHAnsi"/>
        </w:rPr>
      </w:pPr>
      <w:r w:rsidRPr="001973BC">
        <w:rPr>
          <w:rFonts w:cstheme="minorHAnsi"/>
        </w:rPr>
        <w:t>Wykonawca udostępniający zasoby, może przedstawić własny dokument, zgodnie z art. 118 ust. 4 ustawy Pzp.</w:t>
      </w:r>
    </w:p>
    <w:sectPr w:rsidR="0071422C" w:rsidRPr="001973BC" w:rsidSect="001973BC">
      <w:footerReference w:type="default" r:id="rId8"/>
      <w:pgSz w:w="11906" w:h="16838"/>
      <w:pgMar w:top="567" w:right="1361" w:bottom="295" w:left="136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9364" w14:textId="77777777" w:rsidR="00D0382E" w:rsidRDefault="00D0382E" w:rsidP="00A076DC">
      <w:pPr>
        <w:spacing w:after="0" w:line="240" w:lineRule="auto"/>
      </w:pPr>
      <w:r>
        <w:separator/>
      </w:r>
    </w:p>
  </w:endnote>
  <w:endnote w:type="continuationSeparator" w:id="0">
    <w:p w14:paraId="716A61E3" w14:textId="77777777" w:rsidR="00D0382E" w:rsidRDefault="00D038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C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44BC" w14:textId="77777777" w:rsidR="00D0382E" w:rsidRDefault="00D0382E" w:rsidP="00A076DC">
      <w:pPr>
        <w:spacing w:after="0" w:line="240" w:lineRule="auto"/>
      </w:pPr>
      <w:r>
        <w:separator/>
      </w:r>
    </w:p>
  </w:footnote>
  <w:footnote w:type="continuationSeparator" w:id="0">
    <w:p w14:paraId="262A22D9" w14:textId="77777777" w:rsidR="00D0382E" w:rsidRDefault="00D0382E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33"/>
    <w:multiLevelType w:val="hybridMultilevel"/>
    <w:tmpl w:val="6F207BD2"/>
    <w:lvl w:ilvl="0" w:tplc="B3EE4E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973BC"/>
    <w:rsid w:val="001B07F2"/>
    <w:rsid w:val="00251CDC"/>
    <w:rsid w:val="00252FD7"/>
    <w:rsid w:val="0025589E"/>
    <w:rsid w:val="00257FA1"/>
    <w:rsid w:val="00270052"/>
    <w:rsid w:val="002B0102"/>
    <w:rsid w:val="002B2C0F"/>
    <w:rsid w:val="002E4883"/>
    <w:rsid w:val="002E4AF7"/>
    <w:rsid w:val="00333A2A"/>
    <w:rsid w:val="00343DBA"/>
    <w:rsid w:val="003610BB"/>
    <w:rsid w:val="00371F67"/>
    <w:rsid w:val="003B666A"/>
    <w:rsid w:val="003C3F2F"/>
    <w:rsid w:val="003D6F4E"/>
    <w:rsid w:val="003F0CB6"/>
    <w:rsid w:val="00434794"/>
    <w:rsid w:val="00436108"/>
    <w:rsid w:val="0045586B"/>
    <w:rsid w:val="004647AF"/>
    <w:rsid w:val="00475A37"/>
    <w:rsid w:val="0049258F"/>
    <w:rsid w:val="0049681B"/>
    <w:rsid w:val="004B0017"/>
    <w:rsid w:val="00523DBF"/>
    <w:rsid w:val="00560E33"/>
    <w:rsid w:val="00597C16"/>
    <w:rsid w:val="005B4544"/>
    <w:rsid w:val="005B64B6"/>
    <w:rsid w:val="005E07C7"/>
    <w:rsid w:val="005F14AC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560C0"/>
    <w:rsid w:val="0077143B"/>
    <w:rsid w:val="007F1055"/>
    <w:rsid w:val="008112F0"/>
    <w:rsid w:val="00820AD2"/>
    <w:rsid w:val="00852F05"/>
    <w:rsid w:val="00892BC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D0070"/>
    <w:rsid w:val="009F66BB"/>
    <w:rsid w:val="00A076DC"/>
    <w:rsid w:val="00A0778B"/>
    <w:rsid w:val="00A4023A"/>
    <w:rsid w:val="00A42852"/>
    <w:rsid w:val="00AA58D2"/>
    <w:rsid w:val="00AB3E0E"/>
    <w:rsid w:val="00AC5DDB"/>
    <w:rsid w:val="00AE1300"/>
    <w:rsid w:val="00AE1FD2"/>
    <w:rsid w:val="00B11D59"/>
    <w:rsid w:val="00B8182C"/>
    <w:rsid w:val="00B84E7A"/>
    <w:rsid w:val="00B901D6"/>
    <w:rsid w:val="00BA6CAA"/>
    <w:rsid w:val="00BE14CA"/>
    <w:rsid w:val="00BE23CC"/>
    <w:rsid w:val="00C150C7"/>
    <w:rsid w:val="00C2169D"/>
    <w:rsid w:val="00C35397"/>
    <w:rsid w:val="00C906BA"/>
    <w:rsid w:val="00CA2CF6"/>
    <w:rsid w:val="00CD42B0"/>
    <w:rsid w:val="00D0382E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83CCD"/>
    <w:rsid w:val="00E969A6"/>
    <w:rsid w:val="00EA2937"/>
    <w:rsid w:val="00EC6F34"/>
    <w:rsid w:val="00EE5DEF"/>
    <w:rsid w:val="00EE6DBA"/>
    <w:rsid w:val="00EF134A"/>
    <w:rsid w:val="00EF5A66"/>
    <w:rsid w:val="00F02F8B"/>
    <w:rsid w:val="00F04192"/>
    <w:rsid w:val="00F148DB"/>
    <w:rsid w:val="00F61AC4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E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FF05-D2F9-47EF-8153-77577B65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14</cp:revision>
  <dcterms:created xsi:type="dcterms:W3CDTF">2021-05-04T10:28:00Z</dcterms:created>
  <dcterms:modified xsi:type="dcterms:W3CDTF">2021-11-17T17:25:00Z</dcterms:modified>
</cp:coreProperties>
</file>