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Pr="00325237" w:rsidRDefault="00A575B7" w:rsidP="00A575B7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C5294B"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Załącznik nr 1</w:t>
      </w:r>
      <w:r w:rsidR="000F722B"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0E6B97" w:rsidRPr="00325237" w:rsidRDefault="000E6B97" w:rsidP="000E6B97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Nr sprawy </w:t>
      </w:r>
      <w:r w:rsidR="00A575B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GPR.271.2.2021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25237" w:rsidRPr="00325237" w:rsidTr="00A575B7">
        <w:trPr>
          <w:trHeight w:val="1281"/>
        </w:trPr>
        <w:tc>
          <w:tcPr>
            <w:tcW w:w="4927" w:type="dxa"/>
          </w:tcPr>
          <w:p w:rsidR="00FD38B1" w:rsidRPr="00325237" w:rsidRDefault="00FD38B1" w:rsidP="000E6B9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FD38B1" w:rsidRPr="00325237" w:rsidRDefault="00FD38B1" w:rsidP="000E6B9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FD38B1" w:rsidRPr="00325237" w:rsidRDefault="00FD38B1" w:rsidP="000E6B9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FD38B1" w:rsidRPr="00325237" w:rsidRDefault="00FD38B1" w:rsidP="000E6B9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FD38B1" w:rsidRPr="00325237" w:rsidRDefault="00FD38B1" w:rsidP="000E6B9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FD38B1" w:rsidRPr="00325237" w:rsidRDefault="00FD38B1" w:rsidP="00FD38B1">
            <w:pPr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25237">
              <w:rPr>
                <w:rFonts w:cstheme="minorHAnsi"/>
                <w:i/>
                <w:color w:val="000000" w:themeColor="text1"/>
                <w:sz w:val="18"/>
              </w:rPr>
              <w:t>Firma (nazwa) i adres Wykonawcy/ pieczęć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FD38B1" w:rsidRPr="00325237" w:rsidRDefault="00FD38B1" w:rsidP="00FD38B1">
            <w:pPr>
              <w:jc w:val="center"/>
              <w:rPr>
                <w:rFonts w:eastAsia="Times New Roman" w:cstheme="minorHAnsi"/>
                <w:b/>
                <w:color w:val="000000" w:themeColor="text1"/>
                <w:sz w:val="40"/>
                <w:szCs w:val="40"/>
                <w:lang w:eastAsia="pl-PL"/>
              </w:rPr>
            </w:pPr>
            <w:r w:rsidRPr="00325237">
              <w:rPr>
                <w:rFonts w:eastAsia="Times New Roman" w:cstheme="minorHAnsi"/>
                <w:b/>
                <w:color w:val="000000" w:themeColor="text1"/>
                <w:sz w:val="40"/>
                <w:szCs w:val="40"/>
                <w:lang w:eastAsia="pl-PL"/>
              </w:rPr>
              <w:t>OFERTA</w:t>
            </w:r>
          </w:p>
        </w:tc>
      </w:tr>
    </w:tbl>
    <w:p w:rsidR="00A575B7" w:rsidRDefault="00A575B7" w:rsidP="00FD38B1">
      <w:pPr>
        <w:spacing w:after="0" w:line="240" w:lineRule="auto"/>
        <w:ind w:left="495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D38B1" w:rsidRPr="00325237" w:rsidRDefault="00AE1D30" w:rsidP="00FD38B1">
      <w:pPr>
        <w:spacing w:after="0" w:line="240" w:lineRule="auto"/>
        <w:ind w:left="495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Gmina Tczów</w:t>
      </w:r>
    </w:p>
    <w:p w:rsidR="00FD38B1" w:rsidRPr="00325237" w:rsidRDefault="00AE1D30" w:rsidP="00FD38B1">
      <w:pPr>
        <w:spacing w:after="0" w:line="240" w:lineRule="auto"/>
        <w:ind w:left="495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Tczów 124</w:t>
      </w:r>
    </w:p>
    <w:p w:rsidR="00FD38B1" w:rsidRPr="00325237" w:rsidRDefault="00FD38B1" w:rsidP="00FD38B1">
      <w:pPr>
        <w:spacing w:after="0" w:line="240" w:lineRule="auto"/>
        <w:ind w:left="495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26-70</w:t>
      </w:r>
      <w:r w:rsidR="00AE1D3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6 Tczów</w:t>
      </w:r>
    </w:p>
    <w:p w:rsidR="00A575B7" w:rsidRPr="00325237" w:rsidRDefault="00A575B7" w:rsidP="00FD38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C52DF" w:rsidRPr="00325237" w:rsidRDefault="00FD38B1" w:rsidP="00FD38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252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nawiązaniu do ogłoszenia o wszczęciu postępowania w trybie podstawowym na realizację zadania pn.</w:t>
      </w:r>
      <w:r w:rsidR="00FC52DF" w:rsidRPr="003252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r w:rsidR="0002085D"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„</w:t>
      </w:r>
      <w:r w:rsidR="0002085D" w:rsidRPr="00325237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>Przebudowa</w:t>
      </w:r>
      <w:r w:rsidR="00AE1D30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 xml:space="preserve"> drogi gminnej dojazdowej w obrębie Brzezinki Nowe na działce nr ewidencyjny 1064 i 1061/2 o długości 931 </w:t>
      </w:r>
      <w:proofErr w:type="spellStart"/>
      <w:r w:rsidR="00AE1D30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>mb</w:t>
      </w:r>
      <w:proofErr w:type="spellEnd"/>
      <w:r w:rsidR="00AE1D30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 xml:space="preserve"> gmina Tczów powiat zwoleński</w:t>
      </w:r>
      <w:r w:rsidR="0002085D" w:rsidRPr="00325237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02085D" w:rsidRPr="0032523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”</w:t>
      </w:r>
    </w:p>
    <w:p w:rsidR="00FD38B1" w:rsidRPr="00325237" w:rsidRDefault="00A42A0C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color w:val="000000" w:themeColor="text1"/>
          <w:lang w:val="x-none" w:eastAsia="ar-SA"/>
        </w:rPr>
      </w:pPr>
      <w:r w:rsidRPr="00325237">
        <w:rPr>
          <w:rFonts w:eastAsia="Times New Roman" w:cstheme="minorHAnsi"/>
          <w:bCs/>
          <w:color w:val="000000" w:themeColor="text1"/>
          <w:lang w:eastAsia="ar-SA"/>
        </w:rPr>
        <w:t>Ja/My niżej podpisany/i</w:t>
      </w:r>
      <w:r w:rsidR="00FD38B1" w:rsidRPr="00325237">
        <w:rPr>
          <w:rFonts w:eastAsia="Times New Roman" w:cstheme="minorHAnsi"/>
          <w:color w:val="000000" w:themeColor="text1"/>
          <w:lang w:val="x-none" w:eastAsia="ar-SA"/>
        </w:rPr>
        <w:t xml:space="preserve"> </w:t>
      </w:r>
    </w:p>
    <w:p w:rsidR="00FD38B1" w:rsidRPr="003D1D58" w:rsidRDefault="00FD38B1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val="x-none" w:eastAsia="ar-SA"/>
        </w:rPr>
      </w:pP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………………………………………………………………………………………………………….</w:t>
      </w:r>
      <w:r w:rsidRPr="003D1D58">
        <w:rPr>
          <w:rFonts w:eastAsia="Times New Roman" w:cstheme="minorHAnsi"/>
          <w:lang w:val="x-none" w:eastAsia="ar-SA"/>
        </w:rPr>
        <w:t xml:space="preserve"> </w:t>
      </w:r>
    </w:p>
    <w:p w:rsidR="00FD38B1" w:rsidRPr="003D1D58" w:rsidRDefault="00FD38B1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val="x-none" w:eastAsia="ar-SA"/>
        </w:rPr>
      </w:pP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………………………………………………………………………………………………………….</w:t>
      </w:r>
    </w:p>
    <w:p w:rsidR="00FD38B1" w:rsidRPr="003D1D58" w:rsidRDefault="00FD38B1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val="x-none" w:eastAsia="ar-SA"/>
        </w:rPr>
      </w:pPr>
      <w:r w:rsidRPr="003D1D58">
        <w:rPr>
          <w:rFonts w:eastAsia="Times New Roman" w:cstheme="minorHAnsi"/>
          <w:lang w:val="x-none" w:eastAsia="ar-SA"/>
        </w:rPr>
        <w:t>działając w imieniu i na rzecz</w:t>
      </w:r>
    </w:p>
    <w:p w:rsidR="00FD38B1" w:rsidRPr="003D1D58" w:rsidRDefault="00FD38B1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val="x-none" w:eastAsia="ar-SA"/>
        </w:rPr>
      </w:pP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………………………………………………………………………………………………………….</w:t>
      </w:r>
      <w:r w:rsidRPr="003D1D58">
        <w:rPr>
          <w:rFonts w:eastAsia="Times New Roman" w:cstheme="minorHAnsi"/>
          <w:lang w:val="x-none" w:eastAsia="ar-SA"/>
        </w:rPr>
        <w:t xml:space="preserve"> </w:t>
      </w:r>
    </w:p>
    <w:p w:rsidR="00FD38B1" w:rsidRPr="003D1D58" w:rsidRDefault="00FD38B1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ar-SA"/>
        </w:rPr>
      </w:pP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………………………………………………………………………………………………………….</w:t>
      </w:r>
      <w:r w:rsidRPr="003D1D58">
        <w:rPr>
          <w:rFonts w:eastAsia="Times New Roman" w:cstheme="minorHAnsi"/>
          <w:lang w:val="x-none" w:eastAsia="ar-SA"/>
        </w:rPr>
        <w:t xml:space="preserve"> </w:t>
      </w:r>
    </w:p>
    <w:p w:rsidR="00FD38B1" w:rsidRPr="003D1D58" w:rsidRDefault="00A06F1D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ar-SA"/>
        </w:rPr>
      </w:pPr>
      <w:r w:rsidRPr="003D1D58">
        <w:rPr>
          <w:rFonts w:eastAsia="Times New Roman" w:cstheme="minorHAnsi"/>
          <w:lang w:eastAsia="ar-SA"/>
        </w:rPr>
        <w:t xml:space="preserve">Nr </w:t>
      </w:r>
      <w:r w:rsidR="00FD38B1" w:rsidRPr="003D1D58">
        <w:rPr>
          <w:rFonts w:eastAsia="Times New Roman" w:cstheme="minorHAnsi"/>
          <w:lang w:eastAsia="ar-SA"/>
        </w:rPr>
        <w:t>NIP</w:t>
      </w:r>
      <w:r w:rsidR="00A42A0C" w:rsidRPr="003D1D58">
        <w:rPr>
          <w:rFonts w:eastAsia="Times New Roman" w:cstheme="minorHAnsi"/>
          <w:lang w:eastAsia="ar-SA"/>
        </w:rPr>
        <w:t xml:space="preserve"> </w:t>
      </w:r>
      <w:r w:rsidR="00A42A0C"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…………………………………………………………………………………………………</w:t>
      </w:r>
    </w:p>
    <w:p w:rsidR="00A06F1D" w:rsidRPr="003D1D58" w:rsidRDefault="00A06F1D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ar-SA"/>
        </w:rPr>
      </w:pPr>
      <w:r w:rsidRPr="003D1D58">
        <w:rPr>
          <w:rFonts w:eastAsia="Times New Roman" w:cstheme="minorHAnsi"/>
          <w:lang w:eastAsia="ar-SA"/>
        </w:rPr>
        <w:t xml:space="preserve">Nr KRS </w:t>
      </w: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………………………………………………………………………………………………...</w:t>
      </w:r>
    </w:p>
    <w:p w:rsidR="00A06F1D" w:rsidRPr="003D1D58" w:rsidRDefault="00A06F1D" w:rsidP="00FD38B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ar-SA"/>
        </w:rPr>
      </w:pPr>
      <w:r w:rsidRPr="003D1D58">
        <w:rPr>
          <w:rFonts w:eastAsia="Times New Roman" w:cstheme="minorHAnsi"/>
          <w:lang w:eastAsia="ar-SA"/>
        </w:rPr>
        <w:t xml:space="preserve">Nr REGON </w:t>
      </w:r>
      <w:r w:rsidRPr="003D1D58">
        <w:rPr>
          <w:rFonts w:eastAsia="Times New Roman" w:cstheme="minorHAnsi"/>
          <w:shd w:val="clear" w:color="auto" w:fill="D9D9D9" w:themeFill="background1" w:themeFillShade="D9"/>
          <w:lang w:eastAsia="ar-SA"/>
        </w:rPr>
        <w:t>…………………………………………………………………………………………….</w:t>
      </w:r>
    </w:p>
    <w:p w:rsidR="00A42A0C" w:rsidRPr="003D1D58" w:rsidRDefault="00A42A0C" w:rsidP="00A575B7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ar-SA"/>
        </w:rPr>
      </w:pPr>
      <w:r w:rsidRPr="003D1D58">
        <w:rPr>
          <w:rFonts w:eastAsia="Times New Roman" w:cstheme="minorHAnsi"/>
          <w:i/>
          <w:sz w:val="18"/>
          <w:szCs w:val="18"/>
          <w:lang w:eastAsia="ar-SA"/>
        </w:rPr>
        <w:t>[nazwa (firma), dokładny adres Wykonawcy/Wykonawców]</w:t>
      </w:r>
    </w:p>
    <w:p w:rsidR="00FD38B1" w:rsidRPr="003D1D58" w:rsidRDefault="00FD38B1" w:rsidP="00A575B7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ar-SA"/>
        </w:rPr>
      </w:pPr>
      <w:r w:rsidRPr="003D1D58">
        <w:rPr>
          <w:rFonts w:eastAsia="Times New Roman" w:cstheme="minorHAnsi"/>
          <w:i/>
          <w:sz w:val="18"/>
          <w:szCs w:val="18"/>
          <w:lang w:eastAsia="ar-SA"/>
        </w:rPr>
        <w:t>[</w:t>
      </w:r>
      <w:r w:rsidRPr="003D1D58">
        <w:rPr>
          <w:rFonts w:eastAsia="Times New Roman" w:cstheme="minorHAnsi"/>
          <w:i/>
          <w:sz w:val="18"/>
          <w:szCs w:val="18"/>
          <w:lang w:val="x-none" w:eastAsia="ar-SA"/>
        </w:rPr>
        <w:t xml:space="preserve">w przypadku składania oferty przez podmioty występujące wspólnie podać nazwy(firmy) </w:t>
      </w:r>
      <w:r w:rsidRPr="003D1D58">
        <w:rPr>
          <w:rFonts w:eastAsia="Times New Roman" w:cstheme="minorHAnsi"/>
          <w:i/>
          <w:sz w:val="18"/>
          <w:szCs w:val="18"/>
          <w:lang w:eastAsia="ar-SA"/>
        </w:rPr>
        <w:t>,</w:t>
      </w:r>
    </w:p>
    <w:p w:rsidR="00FD38B1" w:rsidRDefault="00FD38B1" w:rsidP="00A575B7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ar-SA"/>
        </w:rPr>
      </w:pPr>
      <w:r w:rsidRPr="003D1D58">
        <w:rPr>
          <w:rFonts w:eastAsia="Times New Roman" w:cstheme="minorHAnsi"/>
          <w:i/>
          <w:sz w:val="18"/>
          <w:szCs w:val="18"/>
          <w:lang w:val="x-none" w:eastAsia="ar-SA"/>
        </w:rPr>
        <w:t>dokładne adresy</w:t>
      </w:r>
      <w:r w:rsidR="00A06F1D" w:rsidRPr="003D1D58">
        <w:rPr>
          <w:rFonts w:eastAsia="Times New Roman" w:cstheme="minorHAnsi"/>
          <w:i/>
          <w:sz w:val="18"/>
          <w:szCs w:val="18"/>
          <w:lang w:eastAsia="ar-SA"/>
        </w:rPr>
        <w:t xml:space="preserve">, </w:t>
      </w:r>
      <w:r w:rsidRPr="003D1D58">
        <w:rPr>
          <w:rFonts w:eastAsia="Times New Roman" w:cstheme="minorHAnsi"/>
          <w:i/>
          <w:sz w:val="18"/>
          <w:szCs w:val="18"/>
          <w:lang w:eastAsia="ar-SA"/>
        </w:rPr>
        <w:t>nr. NIP</w:t>
      </w:r>
      <w:r w:rsidR="00A06F1D" w:rsidRPr="003D1D58">
        <w:rPr>
          <w:rFonts w:eastAsia="Times New Roman" w:cstheme="minorHAnsi"/>
          <w:i/>
          <w:sz w:val="18"/>
          <w:szCs w:val="18"/>
          <w:lang w:eastAsia="ar-SA"/>
        </w:rPr>
        <w:t xml:space="preserve">, REGON, KRS </w:t>
      </w:r>
      <w:r w:rsidRPr="003D1D58">
        <w:rPr>
          <w:rFonts w:eastAsia="Times New Roman" w:cstheme="minorHAnsi"/>
          <w:i/>
          <w:sz w:val="18"/>
          <w:szCs w:val="18"/>
          <w:lang w:val="x-none" w:eastAsia="ar-SA"/>
        </w:rPr>
        <w:t xml:space="preserve"> wszystkich wspólników spółki cywilnej lub członków konsorcjum</w:t>
      </w:r>
      <w:r w:rsidRPr="003D1D58">
        <w:rPr>
          <w:rFonts w:eastAsia="Times New Roman" w:cstheme="minorHAnsi"/>
          <w:i/>
          <w:sz w:val="18"/>
          <w:szCs w:val="18"/>
          <w:lang w:eastAsia="ar-SA"/>
        </w:rPr>
        <w:t xml:space="preserve">, </w:t>
      </w:r>
      <w:r w:rsidR="00A42A0C" w:rsidRPr="003D1D58">
        <w:rPr>
          <w:rFonts w:eastAsia="Times New Roman" w:cstheme="minorHAnsi"/>
          <w:i/>
          <w:sz w:val="18"/>
          <w:szCs w:val="18"/>
          <w:lang w:eastAsia="ar-SA"/>
        </w:rPr>
        <w:br/>
      </w:r>
      <w:r w:rsidRPr="003D1D58">
        <w:rPr>
          <w:rFonts w:eastAsia="Times New Roman" w:cstheme="minorHAnsi"/>
          <w:i/>
          <w:sz w:val="18"/>
          <w:szCs w:val="18"/>
          <w:lang w:eastAsia="ar-SA"/>
        </w:rPr>
        <w:t>zgodnie z dokument</w:t>
      </w:r>
      <w:r w:rsidR="00A42A0C" w:rsidRPr="003D1D58">
        <w:rPr>
          <w:rFonts w:eastAsia="Times New Roman" w:cstheme="minorHAnsi"/>
          <w:i/>
          <w:sz w:val="18"/>
          <w:szCs w:val="18"/>
          <w:lang w:eastAsia="ar-SA"/>
        </w:rPr>
        <w:t>ami rejestrowymi, (jeśli dotyczy)]</w:t>
      </w:r>
    </w:p>
    <w:p w:rsidR="00A06F1D" w:rsidRPr="003D1D58" w:rsidRDefault="00FC52DF" w:rsidP="00A575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06F1D" w:rsidRPr="003D1D58">
        <w:rPr>
          <w:rFonts w:eastAsia="Times New Roman" w:cstheme="minorHAnsi"/>
          <w:color w:val="000000"/>
          <w:sz w:val="24"/>
          <w:szCs w:val="24"/>
          <w:lang w:eastAsia="pl-PL"/>
        </w:rPr>
        <w:t>Składamy ofertę na wykonanie przedmiotu zamówienia w zakresie określonym w Specyfikacji Warunków Zamówienia, dalej SWZ.</w:t>
      </w:r>
    </w:p>
    <w:p w:rsidR="00A06F1D" w:rsidRPr="003D1D58" w:rsidRDefault="00A06F1D" w:rsidP="00C1142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Oświadczamy</w:t>
      </w:r>
      <w:r w:rsidRPr="003D1D58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zapoznaliśmy się ze SWZ i uznajemy się za związanych określonymi w niej postanowieniami i zasadami postępowania.</w:t>
      </w:r>
    </w:p>
    <w:p w:rsidR="00EA0E0D" w:rsidRDefault="00EA0E0D" w:rsidP="00C1142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Oferujemy wykonanie </w:t>
      </w:r>
      <w:r w:rsidR="00A06F1D" w:rsidRPr="003D1D58">
        <w:rPr>
          <w:rFonts w:eastAsia="Times New Roman" w:cstheme="minorHAnsi"/>
          <w:color w:val="000000"/>
          <w:sz w:val="24"/>
          <w:szCs w:val="24"/>
          <w:lang w:eastAsia="pl-PL"/>
        </w:rPr>
        <w:t>przedmiotu zamówienia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cenę:</w:t>
      </w:r>
    </w:p>
    <w:p w:rsidR="001D03E9" w:rsidRDefault="001D03E9" w:rsidP="001D03E9">
      <w:pPr>
        <w:spacing w:after="0" w:line="240" w:lineRule="auto"/>
        <w:ind w:left="284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A0E0D" w:rsidRPr="00A575B7" w:rsidRDefault="00EA0E0D" w:rsidP="00A575B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575B7">
        <w:rPr>
          <w:rFonts w:eastAsia="Times New Roman" w:cstheme="minorHAnsi"/>
          <w:b/>
          <w:color w:val="000000"/>
          <w:lang w:eastAsia="pl-PL"/>
        </w:rPr>
        <w:t>Netto</w:t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  <w:t xml:space="preserve">-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</w:t>
      </w:r>
      <w:r w:rsidRPr="00A575B7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06F1D" w:rsidRPr="00A575B7">
        <w:rPr>
          <w:rFonts w:eastAsia="Times New Roman" w:cstheme="minorHAnsi"/>
          <w:bCs/>
          <w:color w:val="000000"/>
          <w:lang w:eastAsia="pl-PL"/>
        </w:rPr>
        <w:t>zł.</w:t>
      </w:r>
    </w:p>
    <w:p w:rsidR="00EA0E0D" w:rsidRPr="00A575B7" w:rsidRDefault="00EA0E0D" w:rsidP="00A575B7">
      <w:pPr>
        <w:spacing w:after="0" w:line="240" w:lineRule="auto"/>
        <w:ind w:left="360"/>
        <w:rPr>
          <w:rFonts w:eastAsia="Times New Roman" w:cstheme="minorHAnsi"/>
          <w:bCs/>
          <w:color w:val="000000"/>
          <w:lang w:eastAsia="pl-PL"/>
        </w:rPr>
      </w:pPr>
    </w:p>
    <w:p w:rsidR="00EA0E0D" w:rsidRPr="00A575B7" w:rsidRDefault="00EA0E0D" w:rsidP="00A575B7">
      <w:pPr>
        <w:spacing w:after="0" w:line="240" w:lineRule="auto"/>
        <w:ind w:left="360"/>
        <w:rPr>
          <w:rFonts w:eastAsia="Times New Roman" w:cstheme="minorHAnsi"/>
          <w:bCs/>
          <w:color w:val="000000"/>
          <w:lang w:eastAsia="pl-PL"/>
        </w:rPr>
      </w:pPr>
      <w:r w:rsidRPr="00A575B7">
        <w:rPr>
          <w:rFonts w:eastAsia="Times New Roman" w:cstheme="minorHAnsi"/>
          <w:bCs/>
          <w:color w:val="000000"/>
          <w:lang w:eastAsia="pl-PL"/>
        </w:rPr>
        <w:t xml:space="preserve">(słownie: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....................................................................................................................... …..</w:t>
      </w:r>
      <w:r w:rsidRPr="00A575B7">
        <w:rPr>
          <w:rFonts w:eastAsia="Times New Roman" w:cstheme="minorHAnsi"/>
          <w:bCs/>
          <w:color w:val="000000"/>
          <w:lang w:eastAsia="pl-PL"/>
        </w:rPr>
        <w:t>/100)</w:t>
      </w:r>
    </w:p>
    <w:p w:rsidR="00EA0E0D" w:rsidRPr="00A575B7" w:rsidRDefault="00EA0E0D" w:rsidP="00A575B7">
      <w:pPr>
        <w:spacing w:after="0" w:line="240" w:lineRule="auto"/>
        <w:ind w:left="360"/>
        <w:rPr>
          <w:rFonts w:eastAsia="Times New Roman" w:cstheme="minorHAnsi"/>
          <w:bCs/>
          <w:color w:val="000000"/>
          <w:lang w:eastAsia="pl-PL"/>
        </w:rPr>
      </w:pPr>
    </w:p>
    <w:p w:rsidR="00EA0E0D" w:rsidRPr="00A575B7" w:rsidRDefault="00EA0E0D" w:rsidP="00A575B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575B7">
        <w:rPr>
          <w:rFonts w:eastAsia="Times New Roman" w:cstheme="minorHAnsi"/>
          <w:b/>
          <w:color w:val="000000"/>
          <w:lang w:eastAsia="pl-PL"/>
        </w:rPr>
        <w:t xml:space="preserve">Podatek VAT </w:t>
      </w:r>
      <w:r w:rsidRPr="00A575B7">
        <w:rPr>
          <w:rFonts w:eastAsia="Times New Roman" w:cstheme="minorHAnsi"/>
          <w:b/>
          <w:color w:val="000000"/>
          <w:shd w:val="clear" w:color="auto" w:fill="D9D9D9" w:themeFill="background1" w:themeFillShade="D9"/>
          <w:lang w:eastAsia="pl-PL"/>
        </w:rPr>
        <w:t>...........</w:t>
      </w:r>
      <w:r w:rsidRPr="00A575B7">
        <w:rPr>
          <w:rFonts w:eastAsia="Times New Roman" w:cstheme="minorHAnsi"/>
          <w:b/>
          <w:color w:val="000000"/>
          <w:lang w:eastAsia="pl-PL"/>
        </w:rPr>
        <w:t>%</w:t>
      </w:r>
      <w:r w:rsidRPr="00A575B7">
        <w:rPr>
          <w:rFonts w:eastAsia="Times New Roman" w:cstheme="minorHAnsi"/>
          <w:b/>
          <w:color w:val="000000"/>
          <w:lang w:eastAsia="pl-PL"/>
        </w:rPr>
        <w:tab/>
        <w:t xml:space="preserve">-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</w:t>
      </w:r>
      <w:r w:rsidR="00A06F1D" w:rsidRPr="00A575B7">
        <w:rPr>
          <w:rFonts w:eastAsia="Times New Roman" w:cstheme="minorHAnsi"/>
          <w:bCs/>
          <w:color w:val="000000"/>
          <w:lang w:eastAsia="pl-PL"/>
        </w:rPr>
        <w:t xml:space="preserve"> zł.</w:t>
      </w:r>
    </w:p>
    <w:p w:rsidR="00EA0E0D" w:rsidRPr="00A575B7" w:rsidRDefault="00EA0E0D" w:rsidP="00A575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EA0E0D" w:rsidRPr="00A575B7" w:rsidRDefault="00EA0E0D" w:rsidP="00A575B7">
      <w:pPr>
        <w:spacing w:after="0" w:line="240" w:lineRule="auto"/>
        <w:ind w:left="360"/>
        <w:rPr>
          <w:rFonts w:eastAsia="Times New Roman" w:cstheme="minorHAnsi"/>
          <w:bCs/>
          <w:color w:val="000000"/>
          <w:lang w:eastAsia="pl-PL"/>
        </w:rPr>
      </w:pPr>
      <w:r w:rsidRPr="00A575B7">
        <w:rPr>
          <w:rFonts w:eastAsia="Times New Roman" w:cstheme="minorHAnsi"/>
          <w:bCs/>
          <w:color w:val="000000"/>
          <w:lang w:eastAsia="pl-PL"/>
        </w:rPr>
        <w:t xml:space="preserve">(słownie: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....................................................................................................................... …..</w:t>
      </w:r>
      <w:r w:rsidRPr="00A575B7">
        <w:rPr>
          <w:rFonts w:eastAsia="Times New Roman" w:cstheme="minorHAnsi"/>
          <w:bCs/>
          <w:color w:val="000000"/>
          <w:lang w:eastAsia="pl-PL"/>
        </w:rPr>
        <w:t>/100)</w:t>
      </w:r>
    </w:p>
    <w:p w:rsidR="00EA0E0D" w:rsidRPr="00A575B7" w:rsidRDefault="00EA0E0D" w:rsidP="00A575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EA0E0D" w:rsidRPr="00A575B7" w:rsidRDefault="00EA0E0D" w:rsidP="00A575B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575B7">
        <w:rPr>
          <w:rFonts w:eastAsia="Times New Roman" w:cstheme="minorHAnsi"/>
          <w:b/>
          <w:color w:val="000000"/>
          <w:lang w:eastAsia="pl-PL"/>
        </w:rPr>
        <w:t>Brutto</w:t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</w:r>
      <w:r w:rsidRPr="00A575B7">
        <w:rPr>
          <w:rFonts w:eastAsia="Times New Roman" w:cstheme="minorHAnsi"/>
          <w:b/>
          <w:color w:val="000000"/>
          <w:lang w:eastAsia="pl-PL"/>
        </w:rPr>
        <w:tab/>
        <w:t xml:space="preserve">-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</w:t>
      </w:r>
      <w:r w:rsidR="00A06F1D" w:rsidRPr="00A575B7">
        <w:rPr>
          <w:rFonts w:eastAsia="Times New Roman" w:cstheme="minorHAnsi"/>
          <w:bCs/>
          <w:color w:val="000000"/>
          <w:lang w:eastAsia="pl-PL"/>
        </w:rPr>
        <w:t xml:space="preserve"> zł.</w:t>
      </w:r>
    </w:p>
    <w:p w:rsidR="00EA0E0D" w:rsidRPr="00A575B7" w:rsidRDefault="00EA0E0D" w:rsidP="00A575B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EA0E0D" w:rsidRPr="00A575B7" w:rsidRDefault="00EA0E0D" w:rsidP="00A575B7">
      <w:pPr>
        <w:spacing w:after="0" w:line="240" w:lineRule="auto"/>
        <w:ind w:left="420"/>
        <w:contextualSpacing/>
        <w:rPr>
          <w:rFonts w:eastAsia="Times New Roman" w:cstheme="minorHAnsi"/>
          <w:bCs/>
          <w:color w:val="000000"/>
          <w:lang w:eastAsia="pl-PL"/>
        </w:rPr>
      </w:pPr>
      <w:r w:rsidRPr="00A575B7">
        <w:rPr>
          <w:rFonts w:eastAsia="Times New Roman" w:cstheme="minorHAnsi"/>
          <w:color w:val="000000"/>
          <w:lang w:eastAsia="pl-PL"/>
        </w:rPr>
        <w:t>(słownie:</w:t>
      </w:r>
      <w:r w:rsidRPr="00A575B7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575B7">
        <w:rPr>
          <w:rFonts w:eastAsia="Times New Roman" w:cstheme="minorHAnsi"/>
          <w:bCs/>
          <w:color w:val="000000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 …..</w:t>
      </w:r>
      <w:r w:rsidRPr="00A575B7">
        <w:rPr>
          <w:rFonts w:eastAsia="Times New Roman" w:cstheme="minorHAnsi"/>
          <w:bCs/>
          <w:color w:val="000000"/>
          <w:lang w:eastAsia="pl-PL"/>
        </w:rPr>
        <w:t xml:space="preserve">/100) </w:t>
      </w:r>
    </w:p>
    <w:p w:rsidR="0002085D" w:rsidRPr="00DD53B4" w:rsidRDefault="00EA0E0D" w:rsidP="00C1142D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zgodnie z </w:t>
      </w:r>
      <w:r w:rsidR="00A87A70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załączonym</w:t>
      </w:r>
      <w:r w:rsidR="00A575B7">
        <w:rPr>
          <w:rFonts w:eastAsia="Times New Roman" w:cstheme="minorHAnsi"/>
          <w:bCs/>
          <w:color w:val="000000"/>
          <w:sz w:val="24"/>
          <w:szCs w:val="24"/>
          <w:lang w:eastAsia="pl-PL"/>
        </w:rPr>
        <w:t>i kosztorysa</w:t>
      </w: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m</w:t>
      </w:r>
      <w:r w:rsidR="00A575B7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DD53B4">
        <w:rPr>
          <w:rFonts w:eastAsia="Times New Roman" w:cstheme="minorHAnsi"/>
          <w:bCs/>
          <w:sz w:val="24"/>
          <w:szCs w:val="24"/>
          <w:lang w:eastAsia="pl-PL"/>
        </w:rPr>
        <w:t>ofertowym</w:t>
      </w:r>
      <w:r w:rsidR="00A575B7" w:rsidRPr="00DD53B4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DD53B4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DD53B4">
        <w:rPr>
          <w:rFonts w:eastAsia="Times New Roman" w:cstheme="minorHAnsi"/>
          <w:b/>
          <w:i/>
          <w:sz w:val="24"/>
          <w:szCs w:val="24"/>
          <w:lang w:eastAsia="pl-PL"/>
        </w:rPr>
        <w:t>załącznik nr 2</w:t>
      </w:r>
      <w:r w:rsidR="00A575B7" w:rsidRPr="00DD53B4">
        <w:rPr>
          <w:rFonts w:eastAsia="Times New Roman" w:cstheme="minorHAnsi"/>
          <w:b/>
          <w:i/>
          <w:sz w:val="24"/>
          <w:szCs w:val="24"/>
          <w:lang w:eastAsia="pl-PL"/>
        </w:rPr>
        <w:t>a i 2b</w:t>
      </w:r>
      <w:r w:rsidRPr="00DD53B4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</w:t>
      </w:r>
      <w:r w:rsidR="00C05583" w:rsidRPr="00DD53B4">
        <w:rPr>
          <w:rFonts w:eastAsia="Times New Roman" w:cstheme="minorHAnsi"/>
          <w:b/>
          <w:i/>
          <w:sz w:val="24"/>
          <w:szCs w:val="24"/>
          <w:lang w:eastAsia="pl-PL"/>
        </w:rPr>
        <w:t>S</w:t>
      </w:r>
      <w:r w:rsidRPr="00DD53B4">
        <w:rPr>
          <w:rFonts w:eastAsia="Times New Roman" w:cstheme="minorHAnsi"/>
          <w:b/>
          <w:i/>
          <w:sz w:val="24"/>
          <w:szCs w:val="24"/>
          <w:lang w:eastAsia="pl-PL"/>
        </w:rPr>
        <w:t>WZ</w:t>
      </w:r>
      <w:r w:rsidRPr="00DD53B4">
        <w:rPr>
          <w:rFonts w:eastAsia="Times New Roman" w:cstheme="minorHAnsi"/>
          <w:bCs/>
          <w:sz w:val="24"/>
          <w:szCs w:val="24"/>
          <w:lang w:eastAsia="pl-PL"/>
        </w:rPr>
        <w:t>).</w:t>
      </w:r>
    </w:p>
    <w:p w:rsidR="0070791A" w:rsidRPr="003D1D58" w:rsidRDefault="00A87A70" w:rsidP="00C114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Zobowiązujemy się do udzielenia </w:t>
      </w:r>
      <w:r w:rsidR="00EA0E0D" w:rsidRPr="003D1D58">
        <w:rPr>
          <w:rFonts w:eastAsia="Times New Roman" w:cstheme="minorHAnsi"/>
          <w:color w:val="000000"/>
          <w:sz w:val="24"/>
          <w:szCs w:val="24"/>
          <w:lang w:eastAsia="pl-PL"/>
        </w:rPr>
        <w:t>gwarancji</w:t>
      </w:r>
      <w:r w:rsidR="00EA0E0D" w:rsidRPr="003D1D58">
        <w:rPr>
          <w:rFonts w:eastAsia="Times New Roman" w:cstheme="minorHAnsi"/>
          <w:sz w:val="24"/>
          <w:szCs w:val="24"/>
          <w:lang w:eastAsia="pl-PL"/>
        </w:rPr>
        <w:t xml:space="preserve"> jakości na roboty zgodne z zapisami SWZ </w:t>
      </w:r>
      <w:r w:rsidRPr="003D1D58">
        <w:rPr>
          <w:rFonts w:eastAsia="Times New Roman" w:cstheme="minorHAnsi"/>
          <w:sz w:val="24"/>
          <w:szCs w:val="24"/>
          <w:lang w:eastAsia="pl-PL"/>
        </w:rPr>
        <w:t>na okres</w:t>
      </w:r>
      <w:r w:rsidR="00EA0E0D" w:rsidRPr="003D1D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0E0D"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eastAsia="pl-PL"/>
        </w:rPr>
        <w:t>...............</w:t>
      </w:r>
      <w:r w:rsidR="00EA0E0D" w:rsidRPr="003D1D58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3D1D58">
        <w:rPr>
          <w:rFonts w:eastAsia="Times New Roman" w:cstheme="minorHAnsi"/>
          <w:sz w:val="24"/>
          <w:szCs w:val="24"/>
          <w:lang w:eastAsia="pl-PL"/>
        </w:rPr>
        <w:t>iesięcy</w:t>
      </w:r>
      <w:r w:rsidR="00EA0E0D" w:rsidRPr="003D1D58">
        <w:rPr>
          <w:rFonts w:eastAsia="Times New Roman" w:cstheme="minorHAnsi"/>
          <w:sz w:val="24"/>
          <w:szCs w:val="24"/>
          <w:lang w:eastAsia="pl-PL"/>
        </w:rPr>
        <w:t>, licząc od daty określonej w protokole odbioru końcowego robót.</w:t>
      </w:r>
    </w:p>
    <w:p w:rsidR="00F13512" w:rsidRPr="003D1D58" w:rsidRDefault="0070791A" w:rsidP="00C114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Oświadczamy, </w:t>
      </w:r>
      <w:r w:rsidR="00F13512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że w cenie oferty zostały uwzgl</w:t>
      </w:r>
      <w:r w:rsidR="00F13512" w:rsidRPr="003D1D58">
        <w:rPr>
          <w:rFonts w:eastAsia="Times New Roman" w:cstheme="minorHAnsi"/>
          <w:color w:val="000000"/>
          <w:sz w:val="24"/>
          <w:szCs w:val="24"/>
          <w:lang w:eastAsia="pl-PL"/>
        </w:rPr>
        <w:t>ędnione wszystkie koszty wykonania zamówienia.</w:t>
      </w:r>
    </w:p>
    <w:p w:rsidR="0070791A" w:rsidRPr="003D1D58" w:rsidRDefault="00F13512" w:rsidP="00C114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Akceptujemy</w:t>
      </w:r>
      <w:r w:rsidRPr="003D1D5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warunki płatności określone przez Zamawiającego w SWZ</w:t>
      </w:r>
      <w:r w:rsidR="0070791A" w:rsidRPr="003D1D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2085D" w:rsidRPr="003D1D58" w:rsidRDefault="008E1501" w:rsidP="00C114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Oświadczamy, że </w:t>
      </w:r>
      <w:r w:rsidR="00F13512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przedsta</w:t>
      </w: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w</w:t>
      </w:r>
      <w:r w:rsidR="00F13512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ione </w:t>
      </w:r>
      <w:r w:rsidR="0052335E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SWZ warunki zawarcia umowy oraz wzór umowy zostały przez nas zaakceptowane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2335E" w:rsidRPr="003D1D58" w:rsidRDefault="0052335E" w:rsidP="00C114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Uważamy się związani niniejszą ofertą przez okres wskazany przez Zamawiającego w SWZ.</w:t>
      </w:r>
    </w:p>
    <w:p w:rsidR="0052335E" w:rsidRPr="003D1D58" w:rsidRDefault="0052335E" w:rsidP="005233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 xml:space="preserve">Deklarujemy wykonanie przedmiotu zamówienia w terminie do: </w:t>
      </w:r>
      <w:r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</w:t>
      </w:r>
      <w:r w:rsidRPr="003D1D58">
        <w:rPr>
          <w:rFonts w:eastAsia="Times New Roman" w:cstheme="minorHAnsi"/>
          <w:sz w:val="24"/>
          <w:szCs w:val="24"/>
          <w:lang w:eastAsia="pl-PL"/>
        </w:rPr>
        <w:t xml:space="preserve"> . </w:t>
      </w:r>
    </w:p>
    <w:p w:rsidR="0052335E" w:rsidRPr="003D1D58" w:rsidRDefault="0052335E" w:rsidP="0052335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 xml:space="preserve">     Za datę zakończenia zamówienia (przedmiotu Umowy) uważa się datę podpisania protokołu </w:t>
      </w:r>
      <w:r w:rsidR="003D2AF6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3D1D58">
        <w:rPr>
          <w:rFonts w:eastAsia="Times New Roman" w:cstheme="minorHAnsi"/>
          <w:sz w:val="24"/>
          <w:szCs w:val="24"/>
          <w:lang w:eastAsia="pl-PL"/>
        </w:rPr>
        <w:t>odbioru końcowego stanowiącego jednocześnie przekazanie przedmiotu Umowy do eksploatacji.</w:t>
      </w:r>
    </w:p>
    <w:p w:rsidR="00B12545" w:rsidRPr="003D1D58" w:rsidRDefault="00B12545" w:rsidP="00B1254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Wadium w kwocie</w:t>
      </w:r>
      <w:r w:rsidRPr="003D1D58">
        <w:rPr>
          <w:rFonts w:eastAsia="Times New Roman" w:cstheme="minorHAnsi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3D1D58">
        <w:rPr>
          <w:rFonts w:eastAsia="Times New Roman" w:cstheme="minorHAnsi"/>
          <w:bCs/>
          <w:iCs/>
          <w:color w:val="000000" w:themeColor="text1"/>
          <w:sz w:val="24"/>
          <w:szCs w:val="24"/>
          <w:shd w:val="clear" w:color="auto" w:fill="D9D9D9" w:themeFill="background1" w:themeFillShade="D9"/>
          <w:lang w:eastAsia="pl-PL"/>
        </w:rPr>
        <w:t>……………..…</w:t>
      </w:r>
      <w:r w:rsidRPr="003D1D5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3D1D58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eastAsia="pl-PL"/>
        </w:rPr>
        <w:t>zł.</w:t>
      </w:r>
      <w:r w:rsidRPr="003D1D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zostało wniesione w dniu </w:t>
      </w:r>
      <w:r w:rsidRPr="003D1D58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</w:t>
      </w: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w formie </w:t>
      </w:r>
      <w:r w:rsidRPr="003D1D58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........................................................................................................................</w:t>
      </w: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Pr="003D1D58">
        <w:rPr>
          <w:rFonts w:eastAsia="Times New Roman" w:cstheme="minorHAnsi"/>
          <w:color w:val="000000"/>
          <w:sz w:val="24"/>
          <w:szCs w:val="20"/>
          <w:lang w:eastAsia="pl-PL"/>
        </w:rPr>
        <w:t>Wskazujemy nr konta, na które należy zwrócić wadium:</w:t>
      </w: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.....................................................................................................................................................</w:t>
      </w: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12545" w:rsidRPr="003D1D58" w:rsidRDefault="00B12545" w:rsidP="00B125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.....................................................................................................................................................</w:t>
      </w:r>
    </w:p>
    <w:p w:rsidR="0052335E" w:rsidRPr="003D1D58" w:rsidRDefault="00B12545" w:rsidP="00B12545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E027F" w:rsidRPr="003D1D58" w:rsidRDefault="007E027F" w:rsidP="007E027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>Oświadczamy, że:</w:t>
      </w:r>
    </w:p>
    <w:p w:rsidR="007E027F" w:rsidRPr="003D1D58" w:rsidRDefault="007E027F" w:rsidP="007E027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zamówienie wykonamy samodzielnie</w:t>
      </w:r>
      <w:r w:rsidRPr="003D1D58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*</w:t>
      </w:r>
    </w:p>
    <w:p w:rsidR="007E027F" w:rsidRPr="003D1D58" w:rsidRDefault="007E027F" w:rsidP="007E02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zamówienie zrealizujemy przy udziale Podwykonawców</w:t>
      </w:r>
      <w:r w:rsidRPr="003D1D58">
        <w:rPr>
          <w:rFonts w:eastAsia="Times New Roman" w:cstheme="minorHAnsi"/>
          <w:sz w:val="24"/>
          <w:szCs w:val="24"/>
          <w:vertAlign w:val="superscript"/>
          <w:lang w:eastAsia="pl-PL"/>
        </w:rPr>
        <w:t>*</w:t>
      </w:r>
      <w:r w:rsidRPr="003D1D58">
        <w:rPr>
          <w:rFonts w:eastAsia="Times New Roman" w:cstheme="minorHAnsi"/>
          <w:sz w:val="24"/>
          <w:szCs w:val="24"/>
          <w:lang w:eastAsia="pl-PL"/>
        </w:rPr>
        <w:t xml:space="preserve">, w zakresie: 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7E027F" w:rsidRPr="003D1D58" w:rsidRDefault="007E027F" w:rsidP="007E027F">
      <w:pPr>
        <w:spacing w:after="0" w:line="240" w:lineRule="auto"/>
        <w:ind w:left="420"/>
        <w:contextualSpacing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7E027F" w:rsidRPr="003D1D58" w:rsidRDefault="007E027F" w:rsidP="007E027F">
      <w:pPr>
        <w:spacing w:after="0" w:line="240" w:lineRule="auto"/>
        <w:ind w:left="420"/>
        <w:contextualSpacing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D1D58">
        <w:rPr>
          <w:rFonts w:eastAsia="Times New Roman" w:cstheme="minorHAnsi"/>
          <w:b/>
          <w:bCs/>
          <w:sz w:val="18"/>
          <w:szCs w:val="18"/>
          <w:lang w:eastAsia="pl-PL"/>
        </w:rPr>
        <w:t>* - niepotrzebne skreślić</w:t>
      </w:r>
    </w:p>
    <w:p w:rsidR="007E027F" w:rsidRPr="003D1D58" w:rsidRDefault="007E027F" w:rsidP="007E02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E027F" w:rsidRPr="003D1D58" w:rsidRDefault="007E027F" w:rsidP="007E027F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ab/>
        <w:t>podajemy nazwy (firmy) Podwykonawców, którym zamierzamy powierzyć powyższe roboty (</w:t>
      </w:r>
      <w:r w:rsidRPr="003D1D58">
        <w:rPr>
          <w:rFonts w:eastAsia="Times New Roman" w:cstheme="minorHAnsi"/>
          <w:i/>
          <w:color w:val="000000"/>
          <w:sz w:val="24"/>
          <w:szCs w:val="24"/>
          <w:lang w:eastAsia="pl-PL"/>
        </w:rPr>
        <w:t>o ile jest wiadome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):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E027F" w:rsidRPr="003D1D58" w:rsidRDefault="007E027F" w:rsidP="007E027F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B5465F" w:rsidRPr="003D1D58" w:rsidRDefault="00102FB9" w:rsidP="006E2A7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</w:t>
      </w:r>
      <w:r w:rsidR="00B5465F" w:rsidRPr="003D1D58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realizując zamówienie </w:t>
      </w:r>
      <w:r w:rsidR="00B5465F" w:rsidRPr="003D1D58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zatrudnię / zatrudnimy</w:t>
      </w:r>
      <w:r w:rsidR="00B5465F" w:rsidRPr="003D1D58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osoby na umowę o pracę, które będą wykonywać pracę w sposób określony w art. 22 § 1 ustawy z dnia 26 czerwca 1974 r. – Kodeks pracy.</w:t>
      </w:r>
    </w:p>
    <w:p w:rsidR="00102FB9" w:rsidRDefault="00B5465F" w:rsidP="00102FB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</w:t>
      </w:r>
      <w:r w:rsidR="00102FB9"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sposób reprezentacji spółki cywilnej / konsorcjum * dla potrzeb niniejszego       zamówienia jest następujący: </w:t>
      </w:r>
    </w:p>
    <w:p w:rsidR="00DD53B4" w:rsidRPr="003D1D58" w:rsidRDefault="00DD53B4" w:rsidP="00DD53B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02FB9" w:rsidRPr="003D1D58" w:rsidRDefault="00102FB9" w:rsidP="00102FB9">
      <w:pPr>
        <w:pStyle w:val="Akapitzlist"/>
        <w:spacing w:after="0" w:line="240" w:lineRule="auto"/>
        <w:ind w:left="4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102FB9" w:rsidRPr="003D1D58" w:rsidRDefault="00102FB9" w:rsidP="00102FB9">
      <w:pPr>
        <w:pStyle w:val="Akapitzlist"/>
        <w:spacing w:after="0" w:line="240" w:lineRule="auto"/>
        <w:ind w:left="420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(Wypełniają Wykonawcy składający ofertę wspólną – spółki cywilne lub konsorcja)</w:t>
      </w:r>
    </w:p>
    <w:p w:rsidR="00102FB9" w:rsidRDefault="00102FB9" w:rsidP="00102FB9">
      <w:pPr>
        <w:pStyle w:val="Akapitzlist"/>
        <w:spacing w:after="0" w:line="240" w:lineRule="auto"/>
        <w:ind w:left="42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D1D58">
        <w:rPr>
          <w:rFonts w:eastAsia="Times New Roman" w:cstheme="minorHAnsi"/>
          <w:b/>
          <w:bCs/>
          <w:sz w:val="18"/>
          <w:szCs w:val="18"/>
          <w:lang w:eastAsia="pl-PL"/>
        </w:rPr>
        <w:t>* - niepotrzebne skreślić</w:t>
      </w:r>
    </w:p>
    <w:p w:rsidR="003D2AF6" w:rsidRPr="003D1D58" w:rsidRDefault="003D2AF6" w:rsidP="00102FB9">
      <w:pPr>
        <w:pStyle w:val="Akapitzlist"/>
        <w:spacing w:after="0" w:line="240" w:lineRule="auto"/>
        <w:ind w:left="4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791A" w:rsidRPr="003D1D58" w:rsidRDefault="0070791A" w:rsidP="004C30C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jesteśmy/nie jesteśmy </w:t>
      </w:r>
      <w:r w:rsidRPr="003D1D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⃰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EB4FB9" w:rsidRPr="003D1D58">
        <w:rPr>
          <w:rFonts w:eastAsia="Times New Roman" w:cstheme="minorHAnsi"/>
          <w:color w:val="000000"/>
          <w:sz w:val="24"/>
          <w:szCs w:val="24"/>
          <w:lang w:eastAsia="pl-PL"/>
        </w:rPr>
        <w:t>mikro/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małym</w:t>
      </w:r>
      <w:r w:rsidR="00EB4FB9" w:rsidRPr="003D1D58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średnim</w:t>
      </w:r>
      <w:r w:rsidR="00EB4FB9"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4FB9" w:rsidRPr="003D1D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⃰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przedsiębiorstwem.</w:t>
      </w:r>
    </w:p>
    <w:p w:rsidR="0070791A" w:rsidRPr="003D1D58" w:rsidRDefault="0070791A" w:rsidP="0070791A">
      <w:pPr>
        <w:spacing w:after="0" w:line="240" w:lineRule="auto"/>
        <w:ind w:left="420"/>
        <w:contextualSpacing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70791A" w:rsidRPr="003D1D58" w:rsidRDefault="0070791A" w:rsidP="00C05583">
      <w:pPr>
        <w:spacing w:after="0" w:line="240" w:lineRule="auto"/>
        <w:ind w:left="420"/>
        <w:contextualSpacing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D1D58">
        <w:rPr>
          <w:rFonts w:eastAsia="Times New Roman" w:cstheme="minorHAnsi"/>
          <w:b/>
          <w:bCs/>
          <w:sz w:val="18"/>
          <w:szCs w:val="18"/>
          <w:lang w:eastAsia="pl-PL"/>
        </w:rPr>
        <w:t>* - niepotrzebne skreślić</w:t>
      </w:r>
    </w:p>
    <w:p w:rsidR="00EB4FB9" w:rsidRPr="003D1D58" w:rsidRDefault="00EB4FB9" w:rsidP="003D1D5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</w:t>
      </w:r>
      <w:r w:rsidR="00A87A70" w:rsidRPr="003D1D5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3D1D58">
        <w:rPr>
          <w:rFonts w:cstheme="minorHAnsi"/>
          <w:color w:val="000000"/>
        </w:rPr>
        <w:t xml:space="preserve">wypełniłem obowiązki informacyjne przewidziane w art. 13 lub art. 14 RODO wobec osób fizycznych, </w:t>
      </w:r>
      <w:r w:rsidRPr="003D1D58">
        <w:rPr>
          <w:rFonts w:cstheme="minorHAnsi"/>
        </w:rPr>
        <w:t>od których dane osobowe bezpośrednio lub pośrednio pozyskałem</w:t>
      </w:r>
      <w:r w:rsidRPr="003D1D58">
        <w:rPr>
          <w:rFonts w:cstheme="minorHAnsi"/>
          <w:color w:val="000000"/>
        </w:rPr>
        <w:t xml:space="preserve"> w celu ubiegania się </w:t>
      </w:r>
      <w:r w:rsidRPr="003D1D58">
        <w:rPr>
          <w:rFonts w:cstheme="minorHAnsi"/>
          <w:color w:val="000000"/>
        </w:rPr>
        <w:br/>
        <w:t>o udzielenie zamówienia publicznego w niniejszym postępowaniu</w:t>
      </w:r>
      <w:r w:rsidRPr="003D1D58">
        <w:rPr>
          <w:rFonts w:cstheme="minorHAnsi"/>
        </w:rPr>
        <w:t>.*</w:t>
      </w:r>
    </w:p>
    <w:p w:rsidR="00EB4FB9" w:rsidRPr="003D1D58" w:rsidRDefault="00EB4FB9" w:rsidP="00EB4FB9">
      <w:p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3D1D58">
        <w:rPr>
          <w:rFonts w:cstheme="minorHAnsi"/>
          <w:sz w:val="16"/>
          <w:szCs w:val="16"/>
        </w:rPr>
        <w:t>*</w:t>
      </w:r>
      <w:r w:rsidRPr="003D1D58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3D1D58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4FB9" w:rsidRPr="003D1D58" w:rsidRDefault="004C30C2" w:rsidP="004C30C2">
      <w:pPr>
        <w:pStyle w:val="Zwykytekst1"/>
        <w:numPr>
          <w:ilvl w:val="0"/>
          <w:numId w:val="3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1D58">
        <w:rPr>
          <w:rFonts w:asciiTheme="minorHAnsi" w:hAnsiTheme="minorHAnsi" w:cstheme="minorHAnsi"/>
          <w:bCs/>
          <w:color w:val="000000"/>
          <w:sz w:val="24"/>
          <w:szCs w:val="24"/>
          <w:lang w:val="pl-PL" w:eastAsia="pl-PL"/>
        </w:rPr>
        <w:t xml:space="preserve"> </w:t>
      </w:r>
      <w:r w:rsidR="00EB4FB9" w:rsidRPr="003D1D5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Oświadczamy, że dokumenty określające zasady </w:t>
      </w:r>
      <w:r w:rsidR="00EB4FB9" w:rsidRPr="003D1D58">
        <w:rPr>
          <w:rFonts w:asciiTheme="minorHAnsi" w:hAnsiTheme="minorHAnsi" w:cstheme="minorHAnsi"/>
          <w:sz w:val="22"/>
          <w:szCs w:val="22"/>
          <w:lang w:val="pl-PL"/>
        </w:rPr>
        <w:t xml:space="preserve">reprezentacji są dostępne na stronie internetowej </w:t>
      </w:r>
      <w:r w:rsidR="00EB4FB9" w:rsidRPr="003D1D58">
        <w:rPr>
          <w:rFonts w:asciiTheme="minorHAnsi" w:hAnsiTheme="minorHAnsi" w:cstheme="minorHAnsi"/>
          <w:lang w:val="pl-PL"/>
        </w:rPr>
        <w:t>(</w:t>
      </w:r>
      <w:r w:rsidR="00EB4FB9" w:rsidRPr="003D1D58">
        <w:rPr>
          <w:rFonts w:asciiTheme="minorHAnsi" w:hAnsiTheme="minorHAnsi" w:cstheme="minorHAnsi"/>
          <w:i/>
          <w:lang w:val="pl-PL"/>
        </w:rPr>
        <w:t>należy podać adres strony internetowej</w:t>
      </w:r>
      <w:r w:rsidR="00F609BC" w:rsidRPr="003D1D58">
        <w:rPr>
          <w:rFonts w:asciiTheme="minorHAnsi" w:hAnsiTheme="minorHAnsi" w:cstheme="minorHAnsi"/>
          <w:i/>
          <w:lang w:val="pl-PL"/>
        </w:rPr>
        <w:t>,</w:t>
      </w:r>
      <w:r w:rsidR="00EB4FB9" w:rsidRPr="003D1D58">
        <w:rPr>
          <w:rFonts w:asciiTheme="minorHAnsi" w:hAnsiTheme="minorHAnsi" w:cstheme="minorHAnsi"/>
          <w:i/>
          <w:lang w:val="pl-PL"/>
        </w:rPr>
        <w:t xml:space="preserve"> z której </w:t>
      </w:r>
      <w:r w:rsidR="00F609BC" w:rsidRPr="003D1D58">
        <w:rPr>
          <w:rFonts w:asciiTheme="minorHAnsi" w:hAnsiTheme="minorHAnsi" w:cstheme="minorHAnsi"/>
          <w:i/>
          <w:lang w:val="pl-PL"/>
        </w:rPr>
        <w:t>Z</w:t>
      </w:r>
      <w:r w:rsidR="00EB4FB9" w:rsidRPr="003D1D58">
        <w:rPr>
          <w:rFonts w:asciiTheme="minorHAnsi" w:hAnsiTheme="minorHAnsi" w:cstheme="minorHAnsi"/>
          <w:i/>
          <w:lang w:val="pl-PL"/>
        </w:rPr>
        <w:t>amawiający może samodzielnie pobrać dokument)</w:t>
      </w:r>
      <w:r w:rsidR="00EB4FB9" w:rsidRPr="003D1D58">
        <w:rPr>
          <w:rFonts w:asciiTheme="minorHAnsi" w:hAnsiTheme="minorHAnsi" w:cstheme="minorHAnsi"/>
          <w:i/>
          <w:sz w:val="22"/>
          <w:szCs w:val="22"/>
          <w:lang w:val="pl-PL"/>
        </w:rPr>
        <w:t>:</w:t>
      </w:r>
    </w:p>
    <w:p w:rsidR="00EB4FB9" w:rsidRPr="003D1D58" w:rsidRDefault="00EB4FB9" w:rsidP="00EB4FB9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D1D58">
        <w:rPr>
          <w:rFonts w:asciiTheme="minorHAnsi" w:hAnsiTheme="minorHAnsi" w:cstheme="minorHAnsi"/>
          <w:sz w:val="22"/>
          <w:szCs w:val="22"/>
          <w:lang w:val="pl-PL"/>
        </w:rPr>
        <w:t>Wykonawca 1:</w:t>
      </w:r>
      <w:r w:rsidRPr="003D1D58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EB4FB9" w:rsidRPr="003D1D58" w:rsidRDefault="00EB4FB9" w:rsidP="00EB4FB9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D1D58">
        <w:rPr>
          <w:rFonts w:asciiTheme="minorHAnsi" w:hAnsiTheme="minorHAnsi" w:cstheme="minorHAnsi"/>
          <w:sz w:val="22"/>
          <w:szCs w:val="22"/>
          <w:lang w:val="pl-PL"/>
        </w:rPr>
        <w:t>Wykonawca 2.:</w:t>
      </w:r>
      <w:r w:rsidRPr="003D1D58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4C30C2" w:rsidRPr="003D1D58" w:rsidRDefault="00EB4FB9" w:rsidP="00EB4FB9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cstheme="minorHAnsi"/>
          <w:i/>
        </w:rPr>
      </w:pPr>
      <w:r w:rsidRPr="003D1D58">
        <w:rPr>
          <w:rFonts w:cstheme="minorHAnsi"/>
          <w:i/>
        </w:rPr>
        <w:t xml:space="preserve">(w przypadku </w:t>
      </w:r>
      <w:r w:rsidR="003D1D58">
        <w:rPr>
          <w:rFonts w:cstheme="minorHAnsi"/>
          <w:i/>
        </w:rPr>
        <w:t>W</w:t>
      </w:r>
      <w:r w:rsidRPr="003D1D58">
        <w:rPr>
          <w:rFonts w:cstheme="minorHAnsi"/>
          <w:i/>
        </w:rPr>
        <w:t>ykonawców wspólnie ubiegających się o udzielenie zam</w:t>
      </w:r>
      <w:r w:rsidR="004C30C2" w:rsidRPr="003D1D58">
        <w:rPr>
          <w:rFonts w:cstheme="minorHAnsi"/>
          <w:i/>
        </w:rPr>
        <w:t>ówienia</w:t>
      </w:r>
      <w:r w:rsidRPr="003D1D58">
        <w:rPr>
          <w:rFonts w:cstheme="minorHAnsi"/>
          <w:i/>
        </w:rPr>
        <w:t xml:space="preserve"> - spółki cywilne lub konsorcja, powyższe dane należy wskazać dla każdego </w:t>
      </w:r>
      <w:r w:rsidR="004C30C2" w:rsidRPr="003D1D58">
        <w:rPr>
          <w:rFonts w:cstheme="minorHAnsi"/>
          <w:i/>
        </w:rPr>
        <w:t>W</w:t>
      </w:r>
      <w:r w:rsidRPr="003D1D58">
        <w:rPr>
          <w:rFonts w:cstheme="minorHAnsi"/>
          <w:i/>
        </w:rPr>
        <w:t>ykonawcy)</w:t>
      </w:r>
    </w:p>
    <w:p w:rsidR="004C30C2" w:rsidRPr="003D1D58" w:rsidRDefault="004C30C2" w:rsidP="004C30C2">
      <w:pPr>
        <w:pStyle w:val="Zwykytekst1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D5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3D2AF6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% ceny ofertowej brutto </w:t>
      </w:r>
      <w:r w:rsidRPr="003D1D5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(</w:t>
      </w:r>
      <w:r w:rsidRPr="003D1D58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3D1D5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)</w:t>
      </w:r>
      <w:r w:rsidRPr="003D1D58">
        <w:rPr>
          <w:rFonts w:asciiTheme="minorHAnsi" w:hAnsiTheme="minorHAnsi" w:cstheme="minorHAnsi"/>
          <w:bCs/>
          <w:color w:val="000000"/>
          <w:sz w:val="24"/>
          <w:szCs w:val="24"/>
          <w:lang w:val="pl-PL" w:eastAsia="pl-PL"/>
        </w:rPr>
        <w:t xml:space="preserve"> tj.</w:t>
      </w:r>
      <w:r w:rsidRPr="003D1D5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: </w:t>
      </w:r>
      <w:r w:rsidRPr="003D1D58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eastAsia="pl-PL"/>
        </w:rPr>
        <w:t>......................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słownie: </w:t>
      </w:r>
      <w:r w:rsidRPr="003D1D58">
        <w:rPr>
          <w:rFonts w:asciiTheme="minorHAnsi" w:hAnsiTheme="minorHAnsi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...............................................................................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zł</w:t>
      </w:r>
      <w:r w:rsidR="0042712C" w:rsidRPr="003D1D58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.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3D1D5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 xml:space="preserve">w terminie zawarcia umowy w formie </w:t>
      </w:r>
      <w:r w:rsidRPr="003D1D58">
        <w:rPr>
          <w:rFonts w:asciiTheme="minorHAnsi" w:hAnsiTheme="minorHAnsi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....................................................................................</w:t>
      </w:r>
    </w:p>
    <w:p w:rsidR="004C30C2" w:rsidRPr="003D1D58" w:rsidRDefault="004C30C2" w:rsidP="004C30C2">
      <w:pPr>
        <w:pStyle w:val="Zwykytekst1"/>
        <w:numPr>
          <w:ilvl w:val="0"/>
          <w:numId w:val="3"/>
        </w:numPr>
        <w:tabs>
          <w:tab w:val="left" w:pos="426"/>
        </w:tabs>
        <w:spacing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D58">
        <w:rPr>
          <w:rFonts w:asciiTheme="minorHAnsi" w:hAnsiTheme="minorHAnsi" w:cstheme="minorHAnsi"/>
          <w:sz w:val="22"/>
          <w:szCs w:val="22"/>
          <w:lang w:val="pl-PL"/>
        </w:rPr>
        <w:t>Informujemy, że zamierzamy/nie zamierzamy wystawiać*</w:t>
      </w:r>
      <w:r w:rsidRPr="003D1D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3D1D58">
        <w:rPr>
          <w:rFonts w:asciiTheme="minorHAnsi" w:hAnsiTheme="minorHAnsi" w:cstheme="min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3D1D58">
        <w:rPr>
          <w:rFonts w:asciiTheme="minorHAnsi" w:hAnsiTheme="minorHAnsi" w:cstheme="minorHAnsi"/>
          <w:sz w:val="22"/>
          <w:szCs w:val="22"/>
          <w:lang w:val="pl-PL"/>
        </w:rPr>
        <w:t>publiczno</w:t>
      </w:r>
      <w:proofErr w:type="spellEnd"/>
      <w:r w:rsidRPr="003D1D58">
        <w:rPr>
          <w:rFonts w:asciiTheme="minorHAnsi" w:hAnsiTheme="minorHAnsi" w:cstheme="minorHAnsi"/>
          <w:sz w:val="22"/>
          <w:szCs w:val="22"/>
          <w:lang w:val="pl-PL"/>
        </w:rPr>
        <w:t>–prawnym.</w:t>
      </w:r>
    </w:p>
    <w:p w:rsidR="0052335E" w:rsidRPr="003D1D58" w:rsidRDefault="004C30C2" w:rsidP="009E149D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</w:rPr>
      </w:pPr>
      <w:r w:rsidRPr="003D1D58">
        <w:rPr>
          <w:rFonts w:asciiTheme="minorHAnsi" w:hAnsiTheme="minorHAnsi" w:cstheme="minorHAnsi"/>
          <w:b/>
          <w:sz w:val="18"/>
          <w:szCs w:val="18"/>
        </w:rPr>
        <w:t>*</w:t>
      </w:r>
      <w:r w:rsidRPr="003D1D58">
        <w:rPr>
          <w:rFonts w:asciiTheme="minorHAnsi" w:hAnsiTheme="minorHAnsi" w:cstheme="minorHAnsi"/>
          <w:sz w:val="16"/>
          <w:szCs w:val="16"/>
        </w:rPr>
        <w:t xml:space="preserve"> </w:t>
      </w:r>
      <w:r w:rsidRPr="003D1D58">
        <w:rPr>
          <w:rFonts w:asciiTheme="minorHAnsi" w:hAnsiTheme="minorHAnsi" w:cstheme="minorHAnsi"/>
          <w:b/>
          <w:sz w:val="18"/>
          <w:szCs w:val="18"/>
        </w:rPr>
        <w:t>niepotrzebne skreślić</w:t>
      </w:r>
    </w:p>
    <w:p w:rsidR="0070791A" w:rsidRPr="003D1D58" w:rsidRDefault="0070791A" w:rsidP="00C1142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informuje, że </w:t>
      </w:r>
      <w:r w:rsidRPr="003D1D58">
        <w:rPr>
          <w:rFonts w:eastAsia="Times New Roman" w:cstheme="minorHAnsi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3D1D58" w:rsidRDefault="0070791A" w:rsidP="0070791A">
      <w:pPr>
        <w:spacing w:after="0" w:line="240" w:lineRule="auto"/>
        <w:ind w:left="4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</w:t>
      </w:r>
      <w:r w:rsidR="009E149D" w:rsidRPr="003D1D58">
        <w:rPr>
          <w:rFonts w:cstheme="minorHAnsi"/>
        </w:rPr>
        <w:t>*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70791A" w:rsidRPr="003D1D58" w:rsidRDefault="0070791A" w:rsidP="0070791A">
      <w:pPr>
        <w:spacing w:after="0" w:line="240" w:lineRule="auto"/>
        <w:ind w:left="4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</w:t>
      </w:r>
      <w:r w:rsidR="009E149D" w:rsidRPr="003D1D58">
        <w:rPr>
          <w:rFonts w:cstheme="minorHAnsi"/>
        </w:rPr>
        <w:t>*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0791A" w:rsidRPr="003D1D58" w:rsidRDefault="0070791A" w:rsidP="0070791A">
      <w:pPr>
        <w:spacing w:after="0" w:line="240" w:lineRule="auto"/>
        <w:ind w:left="4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3D1D58" w:rsidTr="00CC2CAF">
        <w:tc>
          <w:tcPr>
            <w:tcW w:w="568" w:type="dxa"/>
            <w:vAlign w:val="center"/>
          </w:tcPr>
          <w:p w:rsidR="0070791A" w:rsidRPr="003D1D58" w:rsidRDefault="0070791A" w:rsidP="0070791A">
            <w:pPr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1D5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3D1D58" w:rsidRDefault="0070791A" w:rsidP="0070791A">
            <w:pPr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1D58">
              <w:rPr>
                <w:rFonts w:eastAsia="Times New Roman" w:cstheme="minorHAnsi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3D1D58" w:rsidRDefault="0070791A" w:rsidP="0070791A">
            <w:pPr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1D58">
              <w:rPr>
                <w:rFonts w:eastAsia="Times New Roman" w:cstheme="minorHAnsi"/>
                <w:color w:val="000000"/>
                <w:lang w:eastAsia="pl-PL"/>
              </w:rPr>
              <w:t>Wartość bez kwoty podatku</w:t>
            </w:r>
          </w:p>
        </w:tc>
      </w:tr>
      <w:tr w:rsidR="0070791A" w:rsidRPr="003D1D58" w:rsidTr="00CC2CAF">
        <w:tc>
          <w:tcPr>
            <w:tcW w:w="568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3D1D58" w:rsidTr="00CC2CAF">
        <w:tc>
          <w:tcPr>
            <w:tcW w:w="568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3D1D58" w:rsidTr="00CC2CAF">
        <w:tc>
          <w:tcPr>
            <w:tcW w:w="568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3D1D58" w:rsidTr="00CC2CAF">
        <w:tc>
          <w:tcPr>
            <w:tcW w:w="568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3D1D58" w:rsidRDefault="0070791A" w:rsidP="0070791A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149D" w:rsidRPr="003D1D58" w:rsidRDefault="009E149D" w:rsidP="009E149D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</w:rPr>
      </w:pPr>
      <w:r w:rsidRPr="003D1D58">
        <w:rPr>
          <w:rFonts w:asciiTheme="minorHAnsi" w:hAnsiTheme="minorHAnsi" w:cstheme="minorHAnsi"/>
          <w:b/>
          <w:sz w:val="18"/>
          <w:szCs w:val="18"/>
        </w:rPr>
        <w:t>*</w:t>
      </w:r>
      <w:r w:rsidRPr="003D1D58">
        <w:rPr>
          <w:rFonts w:asciiTheme="minorHAnsi" w:hAnsiTheme="minorHAnsi" w:cstheme="minorHAnsi"/>
          <w:sz w:val="16"/>
          <w:szCs w:val="16"/>
        </w:rPr>
        <w:t xml:space="preserve"> </w:t>
      </w:r>
      <w:r w:rsidRPr="003D1D58">
        <w:rPr>
          <w:rFonts w:asciiTheme="minorHAnsi" w:hAnsiTheme="minorHAnsi" w:cstheme="minorHAnsi"/>
          <w:b/>
          <w:sz w:val="18"/>
          <w:szCs w:val="18"/>
        </w:rPr>
        <w:t>niepotrzebne skreślić</w:t>
      </w:r>
    </w:p>
    <w:p w:rsidR="0070791A" w:rsidRPr="003D1D58" w:rsidRDefault="0070791A" w:rsidP="0042712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Oświadczamy, </w:t>
      </w:r>
      <w:r w:rsidR="006E6079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iż - za wyjątkiem informacji i dokumentów zawartych w ofercie </w:t>
      </w:r>
      <w:r w:rsidR="006E6079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w pliku „Załącznik stanowiący tajemnicę przedsiębiorstwa” - niniejsza oferta oraz wszelkie </w:t>
      </w:r>
      <w:r w:rsidR="006E6079" w:rsidRPr="003D1D5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załączniki do niej są jawne i nie zawierają informacji stanowiących tajemnicę przedsiębiorstwa w rozumieniu przepisów o zwalczaniu nieuczciwej konkurencji.</w:t>
      </w:r>
    </w:p>
    <w:p w:rsidR="0070791A" w:rsidRPr="003D1D58" w:rsidRDefault="0070791A" w:rsidP="00C1142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Pr="003D1D58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.............</w:t>
      </w:r>
      <w:r w:rsidRPr="003D1D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kolejno ponumerowanych stronach składamy całość oferty.</w:t>
      </w:r>
    </w:p>
    <w:p w:rsidR="003D1D58" w:rsidRDefault="003D1D58" w:rsidP="003D1D58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791A" w:rsidRPr="003D1D58" w:rsidRDefault="0070791A" w:rsidP="00C1142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3D1D58">
        <w:rPr>
          <w:rFonts w:eastAsia="Times New Roman" w:cstheme="minorHAnsi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42712C" w:rsidRPr="003D1D58" w:rsidRDefault="0070791A" w:rsidP="0042712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lang w:val="en-US" w:eastAsia="pl-PL"/>
        </w:rPr>
      </w:pPr>
      <w:r w:rsidRPr="003D1D58">
        <w:rPr>
          <w:rFonts w:eastAsia="Times New Roman" w:cstheme="minorHAnsi"/>
          <w:sz w:val="24"/>
          <w:szCs w:val="24"/>
          <w:lang w:val="en-US" w:eastAsia="pl-PL"/>
        </w:rPr>
        <w:t>adres:</w:t>
      </w:r>
      <w:r w:rsidR="0042712C" w:rsidRPr="003D1D58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:rsidR="0070791A" w:rsidRPr="003D1D58" w:rsidRDefault="0070791A" w:rsidP="0042712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lang w:val="en-US" w:eastAsia="pl-PL"/>
        </w:rPr>
      </w:pPr>
      <w:r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val="en-US" w:eastAsia="pl-PL"/>
        </w:rPr>
        <w:t>……………………………………………………………………………………………</w:t>
      </w:r>
      <w:r w:rsidRPr="003D1D58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val="en-US" w:eastAsia="pl-PL"/>
        </w:rPr>
        <w:t>……………………………………………………………………………………………</w:t>
      </w:r>
    </w:p>
    <w:p w:rsidR="0070791A" w:rsidRPr="003D1D58" w:rsidRDefault="0070791A" w:rsidP="0042712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3D1D58">
        <w:rPr>
          <w:rFonts w:eastAsia="Times New Roman" w:cstheme="minorHAnsi"/>
          <w:sz w:val="24"/>
          <w:szCs w:val="24"/>
          <w:lang w:val="en-US" w:eastAsia="pl-PL"/>
        </w:rPr>
        <w:t>tel</w:t>
      </w:r>
      <w:proofErr w:type="spellEnd"/>
      <w:r w:rsidRPr="003D1D58">
        <w:rPr>
          <w:rFonts w:eastAsia="Times New Roman" w:cstheme="minorHAnsi"/>
          <w:sz w:val="24"/>
          <w:szCs w:val="24"/>
          <w:lang w:val="en-US" w:eastAsia="pl-PL"/>
        </w:rPr>
        <w:t>/</w:t>
      </w:r>
      <w:proofErr w:type="spellStart"/>
      <w:r w:rsidRPr="003D1D58">
        <w:rPr>
          <w:rFonts w:eastAsia="Times New Roman" w:cstheme="minorHAnsi"/>
          <w:sz w:val="24"/>
          <w:szCs w:val="24"/>
          <w:lang w:val="en-US" w:eastAsia="pl-PL"/>
        </w:rPr>
        <w:t>faks</w:t>
      </w:r>
      <w:proofErr w:type="spellEnd"/>
      <w:r w:rsidRPr="003D1D58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r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val="en-US" w:eastAsia="pl-PL"/>
        </w:rPr>
        <w:t>…………………………………………………………………………………………</w:t>
      </w:r>
    </w:p>
    <w:p w:rsidR="0070791A" w:rsidRPr="003D1D58" w:rsidRDefault="0070791A" w:rsidP="0042712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lang w:val="en-US" w:eastAsia="pl-PL"/>
        </w:rPr>
      </w:pPr>
      <w:r w:rsidRPr="003D1D58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r w:rsidRPr="003D1D58">
        <w:rPr>
          <w:rFonts w:eastAsia="Times New Roman" w:cstheme="minorHAnsi"/>
          <w:sz w:val="24"/>
          <w:szCs w:val="24"/>
          <w:shd w:val="clear" w:color="auto" w:fill="D9D9D9" w:themeFill="background1" w:themeFillShade="D9"/>
          <w:lang w:val="en-US" w:eastAsia="pl-PL"/>
        </w:rPr>
        <w:t>…………………………………………………………………………………………</w:t>
      </w:r>
    </w:p>
    <w:p w:rsidR="00C05583" w:rsidRPr="003D1D58" w:rsidRDefault="00C05583" w:rsidP="00C958E6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pl-PL"/>
        </w:rPr>
      </w:pPr>
    </w:p>
    <w:p w:rsidR="0070791A" w:rsidRPr="003D1D58" w:rsidRDefault="0070791A" w:rsidP="0042712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:rsidR="0070791A" w:rsidRPr="003D1D58" w:rsidRDefault="0070791A" w:rsidP="0042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3D1D58" w:rsidRDefault="0070791A" w:rsidP="0042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3D1D58" w:rsidRDefault="0070791A" w:rsidP="0042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3D1D58" w:rsidRDefault="0070791A" w:rsidP="0042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3D1D58" w:rsidRDefault="0070791A" w:rsidP="0042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3D1D58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91A" w:rsidRPr="003D1D58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12C" w:rsidRPr="003D1D58" w:rsidRDefault="0042712C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>Ofertę składa się pod rygorem nieważności w formie elektronicznej lub w postaci elektronicznej opatrzonej kwalifikowalnym podpisem elektronicznym, podpisem zaufanym lub podpisem osobistym.</w:t>
      </w:r>
    </w:p>
    <w:p w:rsidR="0042712C" w:rsidRPr="003D1D58" w:rsidRDefault="0042712C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12C" w:rsidRPr="003D1D58" w:rsidRDefault="0042712C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12C" w:rsidRPr="003D1D58" w:rsidRDefault="0042712C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91A" w:rsidRPr="003D1D58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91A" w:rsidRPr="003D1D58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                                                                         </w:t>
      </w:r>
    </w:p>
    <w:p w:rsidR="0070791A" w:rsidRPr="003D1D58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D1D58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3D1D58">
        <w:rPr>
          <w:rFonts w:eastAsia="Times New Roman" w:cstheme="minorHAnsi"/>
          <w:sz w:val="18"/>
          <w:szCs w:val="18"/>
          <w:lang w:eastAsia="pl-PL"/>
        </w:rPr>
        <w:t>Miejscowość,  data</w:t>
      </w:r>
      <w:r w:rsidRPr="003D1D58">
        <w:rPr>
          <w:rFonts w:eastAsia="Times New Roman" w:cstheme="minorHAnsi"/>
          <w:sz w:val="18"/>
          <w:szCs w:val="18"/>
          <w:lang w:eastAsia="pl-PL"/>
        </w:rPr>
        <w:tab/>
      </w:r>
      <w:r w:rsidRPr="003D1D58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</w:t>
      </w:r>
      <w:r w:rsidRPr="003D1D58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</w:t>
      </w:r>
    </w:p>
    <w:p w:rsidR="00563FFB" w:rsidRPr="003D1D58" w:rsidRDefault="00563FFB" w:rsidP="0070791A">
      <w:pPr>
        <w:pStyle w:val="Akapitzlist"/>
        <w:spacing w:after="0" w:line="240" w:lineRule="auto"/>
        <w:ind w:left="420"/>
        <w:rPr>
          <w:rFonts w:eastAsia="Times New Roman" w:cstheme="minorHAnsi"/>
          <w:snapToGrid w:val="0"/>
          <w:sz w:val="18"/>
          <w:szCs w:val="18"/>
          <w:lang w:eastAsia="pl-PL"/>
        </w:rPr>
      </w:pPr>
    </w:p>
    <w:sectPr w:rsidR="00563FFB" w:rsidRPr="003D1D58" w:rsidSect="00A575B7">
      <w:headerReference w:type="default" r:id="rId7"/>
      <w:footerReference w:type="default" r:id="rId8"/>
      <w:pgSz w:w="11906" w:h="16838" w:code="9"/>
      <w:pgMar w:top="851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23" w:rsidRDefault="007A0423" w:rsidP="000E6B97">
      <w:pPr>
        <w:spacing w:after="0" w:line="240" w:lineRule="auto"/>
      </w:pPr>
      <w:r>
        <w:separator/>
      </w:r>
    </w:p>
  </w:endnote>
  <w:endnote w:type="continuationSeparator" w:id="0">
    <w:p w:rsidR="007A0423" w:rsidRDefault="007A0423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Black">
    <w:altName w:val="Georgia"/>
    <w:charset w:val="EE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374388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B4">
          <w:rPr>
            <w:noProof/>
          </w:rPr>
          <w:t>4</w:t>
        </w:r>
        <w:r>
          <w:fldChar w:fldCharType="end"/>
        </w:r>
      </w:p>
    </w:sdtContent>
  </w:sdt>
  <w:p w:rsidR="009E2EEC" w:rsidRDefault="007A04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23" w:rsidRDefault="007A0423" w:rsidP="000E6B97">
      <w:pPr>
        <w:spacing w:after="0" w:line="240" w:lineRule="auto"/>
      </w:pPr>
      <w:r>
        <w:separator/>
      </w:r>
    </w:p>
  </w:footnote>
  <w:footnote w:type="continuationSeparator" w:id="0">
    <w:p w:rsidR="007A0423" w:rsidRDefault="007A0423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BA" w:rsidRPr="00823692" w:rsidRDefault="00A56EBA" w:rsidP="00A56EBA">
    <w:pPr>
      <w:pStyle w:val="Nagwek"/>
      <w:ind w:left="1560" w:hanging="2694"/>
      <w:rPr>
        <w:rFonts w:ascii="Tahoma" w:hAnsi="Tahoma" w:cs="Tahoma"/>
        <w:b/>
        <w:sz w:val="16"/>
        <w:szCs w:val="16"/>
      </w:rPr>
    </w:pPr>
    <w:r w:rsidRPr="00823692">
      <w:rPr>
        <w:rFonts w:ascii="Tahoma" w:hAnsi="Tahoma" w:cs="Tahoma"/>
        <w:sz w:val="16"/>
        <w:szCs w:val="16"/>
      </w:rPr>
      <w:tab/>
    </w:r>
    <w:r w:rsidRPr="00823692">
      <w:rPr>
        <w:rFonts w:ascii="Tahoma" w:hAnsi="Tahoma" w:cs="Tahoma"/>
        <w:b/>
        <w:sz w:val="16"/>
        <w:szCs w:val="16"/>
      </w:rPr>
      <w:tab/>
    </w:r>
    <w:r>
      <w:rPr>
        <w:noProof/>
      </w:rPr>
      <w:drawing>
        <wp:inline distT="0" distB="0" distL="0" distR="0" wp14:anchorId="370B0555" wp14:editId="3CD84DB8">
          <wp:extent cx="466725" cy="660010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91" cy="6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6"/>
        <w:szCs w:val="16"/>
      </w:rPr>
      <w:t xml:space="preserve">           </w:t>
    </w:r>
    <w:r>
      <w:rPr>
        <w:rFonts w:ascii="Georgia Pro Black" w:hAnsi="Georgia Pro Black"/>
      </w:rPr>
      <w:t>GMINA TCZÓW, TCZÓW 124, 26-706 Tczów</w:t>
    </w:r>
  </w:p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5DE22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color w:val="auto"/>
        <w:sz w:val="24"/>
        <w:szCs w:val="24"/>
        <w:lang w:val="pl-PL"/>
      </w:rPr>
    </w:lvl>
  </w:abstractNum>
  <w:abstractNum w:abstractNumId="1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57E2ED9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AE2D60"/>
    <w:multiLevelType w:val="hybridMultilevel"/>
    <w:tmpl w:val="66D45E42"/>
    <w:lvl w:ilvl="0" w:tplc="9362AB4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60695EC7"/>
    <w:multiLevelType w:val="hybridMultilevel"/>
    <w:tmpl w:val="A97456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A2F6C94"/>
    <w:multiLevelType w:val="hybridMultilevel"/>
    <w:tmpl w:val="055006BE"/>
    <w:name w:val="WW8Num202"/>
    <w:lvl w:ilvl="0" w:tplc="11F40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2085D"/>
    <w:rsid w:val="00030DD7"/>
    <w:rsid w:val="00051EFE"/>
    <w:rsid w:val="0007156D"/>
    <w:rsid w:val="0007463A"/>
    <w:rsid w:val="000A76B3"/>
    <w:rsid w:val="000E5701"/>
    <w:rsid w:val="000E6B97"/>
    <w:rsid w:val="000F722B"/>
    <w:rsid w:val="00102FB9"/>
    <w:rsid w:val="00104AD9"/>
    <w:rsid w:val="001923D2"/>
    <w:rsid w:val="001B2B04"/>
    <w:rsid w:val="001C74C3"/>
    <w:rsid w:val="001D03E9"/>
    <w:rsid w:val="001D6C70"/>
    <w:rsid w:val="0020352D"/>
    <w:rsid w:val="00242574"/>
    <w:rsid w:val="00283F13"/>
    <w:rsid w:val="002914D4"/>
    <w:rsid w:val="00291C8C"/>
    <w:rsid w:val="002A1E45"/>
    <w:rsid w:val="002E0828"/>
    <w:rsid w:val="00325237"/>
    <w:rsid w:val="00331117"/>
    <w:rsid w:val="003315B3"/>
    <w:rsid w:val="00334B72"/>
    <w:rsid w:val="003461BF"/>
    <w:rsid w:val="00354934"/>
    <w:rsid w:val="003C4F54"/>
    <w:rsid w:val="003D1D58"/>
    <w:rsid w:val="003D2AF6"/>
    <w:rsid w:val="003D52DE"/>
    <w:rsid w:val="003F4A00"/>
    <w:rsid w:val="00406CF4"/>
    <w:rsid w:val="00410416"/>
    <w:rsid w:val="0042712C"/>
    <w:rsid w:val="00430E35"/>
    <w:rsid w:val="0044421B"/>
    <w:rsid w:val="00444F0E"/>
    <w:rsid w:val="00490A02"/>
    <w:rsid w:val="004A23E4"/>
    <w:rsid w:val="004B279A"/>
    <w:rsid w:val="004C30C2"/>
    <w:rsid w:val="00506296"/>
    <w:rsid w:val="00512D60"/>
    <w:rsid w:val="0051694B"/>
    <w:rsid w:val="0052335E"/>
    <w:rsid w:val="00563FFB"/>
    <w:rsid w:val="00592432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9728E"/>
    <w:rsid w:val="006B70D8"/>
    <w:rsid w:val="006D3744"/>
    <w:rsid w:val="006E6079"/>
    <w:rsid w:val="006E6885"/>
    <w:rsid w:val="0070791A"/>
    <w:rsid w:val="007353A8"/>
    <w:rsid w:val="00760F72"/>
    <w:rsid w:val="00784971"/>
    <w:rsid w:val="00791534"/>
    <w:rsid w:val="0079438B"/>
    <w:rsid w:val="007A0423"/>
    <w:rsid w:val="007A7C8A"/>
    <w:rsid w:val="007E027F"/>
    <w:rsid w:val="007F5BAC"/>
    <w:rsid w:val="0082494A"/>
    <w:rsid w:val="008271B1"/>
    <w:rsid w:val="0083171C"/>
    <w:rsid w:val="00846667"/>
    <w:rsid w:val="00871702"/>
    <w:rsid w:val="00894490"/>
    <w:rsid w:val="008965DD"/>
    <w:rsid w:val="008E1501"/>
    <w:rsid w:val="008E55F6"/>
    <w:rsid w:val="00930DF5"/>
    <w:rsid w:val="00990D64"/>
    <w:rsid w:val="00995E35"/>
    <w:rsid w:val="009A61A3"/>
    <w:rsid w:val="009C0F48"/>
    <w:rsid w:val="009D19FB"/>
    <w:rsid w:val="009E149D"/>
    <w:rsid w:val="00A06AF3"/>
    <w:rsid w:val="00A06F1D"/>
    <w:rsid w:val="00A12507"/>
    <w:rsid w:val="00A13A29"/>
    <w:rsid w:val="00A36858"/>
    <w:rsid w:val="00A40C90"/>
    <w:rsid w:val="00A42A0C"/>
    <w:rsid w:val="00A5522B"/>
    <w:rsid w:val="00A56EBA"/>
    <w:rsid w:val="00A575B7"/>
    <w:rsid w:val="00A72CF4"/>
    <w:rsid w:val="00A74E7B"/>
    <w:rsid w:val="00A77C43"/>
    <w:rsid w:val="00A87A70"/>
    <w:rsid w:val="00AD05DF"/>
    <w:rsid w:val="00AD0B67"/>
    <w:rsid w:val="00AE1D30"/>
    <w:rsid w:val="00AE52B7"/>
    <w:rsid w:val="00AF0084"/>
    <w:rsid w:val="00B0153A"/>
    <w:rsid w:val="00B0642A"/>
    <w:rsid w:val="00B12545"/>
    <w:rsid w:val="00B14824"/>
    <w:rsid w:val="00B448CA"/>
    <w:rsid w:val="00B5465F"/>
    <w:rsid w:val="00BC320A"/>
    <w:rsid w:val="00BF63C1"/>
    <w:rsid w:val="00C05583"/>
    <w:rsid w:val="00C1142D"/>
    <w:rsid w:val="00C116E5"/>
    <w:rsid w:val="00C12551"/>
    <w:rsid w:val="00C5294B"/>
    <w:rsid w:val="00C624CB"/>
    <w:rsid w:val="00C666E9"/>
    <w:rsid w:val="00C87518"/>
    <w:rsid w:val="00C958E6"/>
    <w:rsid w:val="00CB3349"/>
    <w:rsid w:val="00CE63BC"/>
    <w:rsid w:val="00D05001"/>
    <w:rsid w:val="00D61BC2"/>
    <w:rsid w:val="00D67685"/>
    <w:rsid w:val="00D73072"/>
    <w:rsid w:val="00D8271A"/>
    <w:rsid w:val="00DD53B4"/>
    <w:rsid w:val="00E15B7C"/>
    <w:rsid w:val="00E27A89"/>
    <w:rsid w:val="00E534D5"/>
    <w:rsid w:val="00E62EC3"/>
    <w:rsid w:val="00E65C94"/>
    <w:rsid w:val="00EA0E0D"/>
    <w:rsid w:val="00EB4FB9"/>
    <w:rsid w:val="00EC4F4E"/>
    <w:rsid w:val="00EC7933"/>
    <w:rsid w:val="00EE49B1"/>
    <w:rsid w:val="00EE53C5"/>
    <w:rsid w:val="00EF58D3"/>
    <w:rsid w:val="00F13512"/>
    <w:rsid w:val="00F17E08"/>
    <w:rsid w:val="00F314C0"/>
    <w:rsid w:val="00F34915"/>
    <w:rsid w:val="00F476B7"/>
    <w:rsid w:val="00F50BF9"/>
    <w:rsid w:val="00F53495"/>
    <w:rsid w:val="00F5534B"/>
    <w:rsid w:val="00F609BC"/>
    <w:rsid w:val="00F615AC"/>
    <w:rsid w:val="00FC52DF"/>
    <w:rsid w:val="00FD38B1"/>
    <w:rsid w:val="00FE14FF"/>
    <w:rsid w:val="00FE22DB"/>
    <w:rsid w:val="00FF232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1501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EB4F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ZwykytekstZnak">
    <w:name w:val="Zwykły tekst Znak"/>
    <w:link w:val="Zwykytekst"/>
    <w:uiPriority w:val="99"/>
    <w:qFormat/>
    <w:rsid w:val="004C30C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4C30C2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C30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6</cp:revision>
  <cp:lastPrinted>2017-02-20T10:16:00Z</cp:lastPrinted>
  <dcterms:created xsi:type="dcterms:W3CDTF">2021-06-17T08:56:00Z</dcterms:created>
  <dcterms:modified xsi:type="dcterms:W3CDTF">2021-06-17T10:51:00Z</dcterms:modified>
</cp:coreProperties>
</file>