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42" w:rsidRPr="00CC4CA4" w:rsidRDefault="00291B1C" w:rsidP="006B6542">
      <w:pPr>
        <w:spacing w:line="360" w:lineRule="auto"/>
        <w:rPr>
          <w:sz w:val="24"/>
          <w:szCs w:val="24"/>
        </w:rPr>
      </w:pPr>
      <w:bookmarkStart w:id="0" w:name="_GoBack"/>
      <w:r w:rsidRPr="00CC4CA4">
        <w:rPr>
          <w:sz w:val="24"/>
          <w:szCs w:val="24"/>
        </w:rPr>
        <w:t xml:space="preserve">Znak sprawy: </w:t>
      </w:r>
      <w:r w:rsidR="00DE19B7">
        <w:rPr>
          <w:sz w:val="24"/>
          <w:szCs w:val="24"/>
        </w:rPr>
        <w:t>GPR.271</w:t>
      </w:r>
      <w:r w:rsidR="00385E28">
        <w:rPr>
          <w:sz w:val="24"/>
          <w:szCs w:val="24"/>
        </w:rPr>
        <w:t>.2.</w:t>
      </w:r>
      <w:r w:rsidR="00DD3FD9">
        <w:rPr>
          <w:sz w:val="24"/>
          <w:szCs w:val="24"/>
        </w:rPr>
        <w:t>2020</w:t>
      </w:r>
    </w:p>
    <w:bookmarkEnd w:id="0"/>
    <w:p w:rsidR="00ED08BE" w:rsidRPr="006F7C12" w:rsidRDefault="00101C18" w:rsidP="006460F4">
      <w:pPr>
        <w:spacing w:line="360" w:lineRule="auto"/>
        <w:jc w:val="right"/>
        <w:rPr>
          <w:sz w:val="24"/>
          <w:szCs w:val="24"/>
        </w:rPr>
      </w:pPr>
      <w:r w:rsidRPr="006F7C12">
        <w:rPr>
          <w:sz w:val="24"/>
          <w:szCs w:val="24"/>
        </w:rPr>
        <w:t>Załącznik</w:t>
      </w:r>
      <w:r w:rsidR="00ED08BE" w:rsidRPr="006F7C12">
        <w:rPr>
          <w:sz w:val="24"/>
          <w:szCs w:val="24"/>
        </w:rPr>
        <w:t xml:space="preserve"> </w:t>
      </w:r>
      <w:r w:rsidRPr="006F7C12">
        <w:rPr>
          <w:sz w:val="24"/>
          <w:szCs w:val="24"/>
        </w:rPr>
        <w:t>N</w:t>
      </w:r>
      <w:r w:rsidR="00C95597" w:rsidRPr="006F7C12">
        <w:rPr>
          <w:sz w:val="24"/>
          <w:szCs w:val="24"/>
        </w:rPr>
        <w:t>r 1</w:t>
      </w:r>
      <w:r w:rsidR="00373668" w:rsidRPr="006F7C12">
        <w:rPr>
          <w:sz w:val="24"/>
          <w:szCs w:val="24"/>
        </w:rPr>
        <w:t xml:space="preserve"> </w:t>
      </w:r>
      <w:r w:rsidRPr="006F7C12">
        <w:rPr>
          <w:sz w:val="24"/>
          <w:szCs w:val="24"/>
        </w:rPr>
        <w:t>do SIWZ</w:t>
      </w:r>
      <w:r w:rsidR="006460F4" w:rsidRPr="006F7C12">
        <w:rPr>
          <w:sz w:val="24"/>
          <w:szCs w:val="24"/>
        </w:rPr>
        <w:t xml:space="preserve">  - </w:t>
      </w:r>
      <w:r w:rsidR="00ED08BE" w:rsidRPr="006F7C12">
        <w:rPr>
          <w:sz w:val="24"/>
          <w:szCs w:val="24"/>
        </w:rPr>
        <w:t>wzór</w:t>
      </w:r>
      <w:r w:rsidR="006460F4" w:rsidRPr="006F7C12">
        <w:rPr>
          <w:sz w:val="24"/>
          <w:szCs w:val="24"/>
        </w:rPr>
        <w:t xml:space="preserve"> formularza  oferty</w:t>
      </w:r>
    </w:p>
    <w:p w:rsidR="00A43CD7" w:rsidRPr="00D47E2F" w:rsidRDefault="00A43CD7" w:rsidP="00D47E2F">
      <w:pPr>
        <w:spacing w:line="360" w:lineRule="auto"/>
        <w:rPr>
          <w:b/>
          <w:sz w:val="24"/>
          <w:szCs w:val="24"/>
        </w:rPr>
      </w:pPr>
    </w:p>
    <w:p w:rsidR="00D47E2F" w:rsidRPr="00041F6C" w:rsidRDefault="00D47E2F" w:rsidP="002327D9">
      <w:pPr>
        <w:spacing w:line="360" w:lineRule="auto"/>
        <w:jc w:val="center"/>
        <w:rPr>
          <w:b/>
          <w:sz w:val="28"/>
          <w:szCs w:val="28"/>
        </w:rPr>
      </w:pPr>
      <w:r w:rsidRPr="00041F6C">
        <w:rPr>
          <w:b/>
          <w:sz w:val="28"/>
          <w:szCs w:val="28"/>
        </w:rPr>
        <w:t xml:space="preserve">FORMULARZ OFERTY </w:t>
      </w:r>
    </w:p>
    <w:p w:rsidR="00D47E2F" w:rsidRDefault="00D47E2F" w:rsidP="00D47E2F">
      <w:pPr>
        <w:ind w:left="5600"/>
        <w:rPr>
          <w:b/>
          <w:sz w:val="24"/>
          <w:szCs w:val="24"/>
        </w:rPr>
      </w:pPr>
    </w:p>
    <w:p w:rsidR="000032E8" w:rsidRPr="006460F4" w:rsidRDefault="000032E8" w:rsidP="000032E8">
      <w:pPr>
        <w:ind w:left="5246" w:firstLine="708"/>
        <w:rPr>
          <w:sz w:val="24"/>
          <w:szCs w:val="24"/>
        </w:rPr>
      </w:pPr>
      <w:r w:rsidRPr="006460F4">
        <w:rPr>
          <w:sz w:val="24"/>
          <w:szCs w:val="24"/>
        </w:rPr>
        <w:t>Zamawiający:</w:t>
      </w:r>
    </w:p>
    <w:p w:rsidR="00DD3FD9" w:rsidRDefault="00DD3FD9" w:rsidP="00DD3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385E28">
        <w:rPr>
          <w:b/>
          <w:sz w:val="28"/>
          <w:szCs w:val="28"/>
        </w:rPr>
        <w:t xml:space="preserve">                               Gmina Tczów</w:t>
      </w:r>
    </w:p>
    <w:p w:rsidR="000032E8" w:rsidRPr="006460F4" w:rsidRDefault="00DD3FD9" w:rsidP="00DD3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385E2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385E28">
        <w:rPr>
          <w:b/>
          <w:sz w:val="28"/>
          <w:szCs w:val="28"/>
        </w:rPr>
        <w:t>Tczów 124</w:t>
      </w:r>
    </w:p>
    <w:p w:rsidR="000032E8" w:rsidRPr="006460F4" w:rsidRDefault="00385E28" w:rsidP="00385E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0032E8" w:rsidRPr="006460F4">
        <w:rPr>
          <w:sz w:val="24"/>
          <w:szCs w:val="24"/>
        </w:rPr>
        <w:t>26-70</w:t>
      </w:r>
      <w:r w:rsidR="00DE19B7">
        <w:rPr>
          <w:sz w:val="24"/>
          <w:szCs w:val="24"/>
        </w:rPr>
        <w:t>6</w:t>
      </w:r>
      <w:r w:rsidR="00DD3FD9">
        <w:rPr>
          <w:sz w:val="24"/>
          <w:szCs w:val="24"/>
        </w:rPr>
        <w:t xml:space="preserve"> Tczów</w:t>
      </w:r>
    </w:p>
    <w:p w:rsidR="00D47E2F" w:rsidRPr="00D47E2F" w:rsidRDefault="00D47E2F" w:rsidP="00D47E2F">
      <w:pPr>
        <w:spacing w:line="360" w:lineRule="auto"/>
        <w:ind w:left="5600"/>
        <w:rPr>
          <w:b/>
          <w:sz w:val="24"/>
          <w:szCs w:val="24"/>
          <w:u w:val="single"/>
        </w:rPr>
      </w:pPr>
    </w:p>
    <w:p w:rsidR="00D47E2F" w:rsidRDefault="00D47E2F" w:rsidP="00D47E2F">
      <w:pPr>
        <w:spacing w:line="360" w:lineRule="auto"/>
        <w:rPr>
          <w:b/>
          <w:sz w:val="24"/>
          <w:szCs w:val="24"/>
          <w:u w:val="single"/>
        </w:rPr>
      </w:pPr>
      <w:r w:rsidRPr="00D47E2F">
        <w:rPr>
          <w:b/>
          <w:sz w:val="24"/>
          <w:szCs w:val="24"/>
          <w:u w:val="single"/>
        </w:rPr>
        <w:t>Dane dotyczące Oferenta:</w:t>
      </w:r>
    </w:p>
    <w:p w:rsidR="006460F4" w:rsidRPr="00D47E2F" w:rsidRDefault="006460F4" w:rsidP="00D47E2F">
      <w:pPr>
        <w:spacing w:line="360" w:lineRule="auto"/>
        <w:rPr>
          <w:b/>
          <w:sz w:val="24"/>
          <w:szCs w:val="24"/>
          <w:u w:val="single"/>
        </w:rPr>
      </w:pPr>
    </w:p>
    <w:p w:rsidR="00D47E2F" w:rsidRPr="00D47E2F" w:rsidRDefault="002327D9" w:rsidP="006460F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Nazwa: ………………</w:t>
      </w:r>
      <w:r w:rsidR="00D47E2F" w:rsidRPr="00D47E2F">
        <w:rPr>
          <w:sz w:val="24"/>
          <w:szCs w:val="24"/>
        </w:rPr>
        <w:t>………………………………………………………………</w:t>
      </w:r>
      <w:r w:rsidR="006460F4">
        <w:rPr>
          <w:sz w:val="24"/>
          <w:szCs w:val="24"/>
        </w:rPr>
        <w:t>………</w:t>
      </w:r>
      <w:r w:rsidR="00D47E2F" w:rsidRPr="00D47E2F">
        <w:rPr>
          <w:sz w:val="24"/>
          <w:szCs w:val="24"/>
        </w:rPr>
        <w:t>….</w:t>
      </w:r>
    </w:p>
    <w:p w:rsidR="00D47E2F" w:rsidRPr="00D47E2F" w:rsidRDefault="002327D9" w:rsidP="006460F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Siedziba: ……………………</w:t>
      </w:r>
      <w:r w:rsidR="00D47E2F" w:rsidRPr="00D47E2F">
        <w:rPr>
          <w:sz w:val="24"/>
          <w:szCs w:val="24"/>
        </w:rPr>
        <w:t>………………………………………………………</w:t>
      </w:r>
      <w:r w:rsidR="006460F4">
        <w:rPr>
          <w:sz w:val="24"/>
          <w:szCs w:val="24"/>
        </w:rPr>
        <w:t>.</w:t>
      </w:r>
      <w:r w:rsidR="00D47E2F" w:rsidRPr="00D47E2F">
        <w:rPr>
          <w:sz w:val="24"/>
          <w:szCs w:val="24"/>
        </w:rPr>
        <w:t>…………..</w:t>
      </w:r>
    </w:p>
    <w:p w:rsidR="00D47E2F" w:rsidRPr="00D47E2F" w:rsidRDefault="006460F4" w:rsidP="006460F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tel.</w:t>
      </w:r>
      <w:r w:rsidR="002327D9">
        <w:rPr>
          <w:sz w:val="24"/>
          <w:szCs w:val="24"/>
        </w:rPr>
        <w:t xml:space="preserve"> ……………………………</w:t>
      </w:r>
      <w:r w:rsidR="00041F6C">
        <w:rPr>
          <w:sz w:val="24"/>
          <w:szCs w:val="24"/>
        </w:rPr>
        <w:t>..</w:t>
      </w:r>
      <w:r>
        <w:rPr>
          <w:sz w:val="24"/>
          <w:szCs w:val="24"/>
        </w:rPr>
        <w:t>…..…</w:t>
      </w:r>
      <w:r w:rsidR="00D47E2F" w:rsidRPr="00D47E2F">
        <w:rPr>
          <w:sz w:val="24"/>
          <w:szCs w:val="24"/>
        </w:rPr>
        <w:t>…</w:t>
      </w:r>
      <w:r w:rsidRPr="006460F4">
        <w:rPr>
          <w:sz w:val="24"/>
          <w:szCs w:val="24"/>
        </w:rPr>
        <w:t xml:space="preserve"> </w:t>
      </w:r>
      <w:r w:rsidR="00041F6C">
        <w:rPr>
          <w:sz w:val="24"/>
          <w:szCs w:val="24"/>
        </w:rPr>
        <w:t xml:space="preserve">         </w:t>
      </w:r>
      <w:r>
        <w:rPr>
          <w:sz w:val="24"/>
          <w:szCs w:val="24"/>
        </w:rPr>
        <w:t>fax ………………….…………………………</w:t>
      </w:r>
    </w:p>
    <w:p w:rsidR="00D47E2F" w:rsidRPr="00D47E2F" w:rsidRDefault="002327D9" w:rsidP="006460F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e-mail ……………………………………</w:t>
      </w:r>
      <w:r w:rsidR="00D47E2F" w:rsidRPr="00D47E2F">
        <w:rPr>
          <w:sz w:val="24"/>
          <w:szCs w:val="24"/>
        </w:rPr>
        <w:t>……………………………………………………..</w:t>
      </w:r>
    </w:p>
    <w:p w:rsidR="00D47E2F" w:rsidRPr="00D47E2F" w:rsidRDefault="00D47E2F" w:rsidP="006460F4">
      <w:pPr>
        <w:spacing w:line="480" w:lineRule="auto"/>
        <w:jc w:val="both"/>
        <w:rPr>
          <w:sz w:val="24"/>
          <w:szCs w:val="24"/>
        </w:rPr>
      </w:pPr>
      <w:r w:rsidRPr="00D47E2F">
        <w:rPr>
          <w:sz w:val="24"/>
          <w:szCs w:val="24"/>
        </w:rPr>
        <w:t>NIP…….……………………………</w:t>
      </w:r>
      <w:r w:rsidR="006460F4">
        <w:rPr>
          <w:sz w:val="24"/>
          <w:szCs w:val="24"/>
        </w:rPr>
        <w:t>..</w:t>
      </w:r>
      <w:r w:rsidRPr="00D47E2F">
        <w:rPr>
          <w:sz w:val="24"/>
          <w:szCs w:val="24"/>
        </w:rPr>
        <w:t>….  REGON …………………………………………....</w:t>
      </w:r>
    </w:p>
    <w:p w:rsidR="00D47E2F" w:rsidRPr="00D47E2F" w:rsidRDefault="00D47E2F" w:rsidP="006460F4">
      <w:pPr>
        <w:spacing w:line="480" w:lineRule="auto"/>
        <w:jc w:val="both"/>
        <w:rPr>
          <w:sz w:val="24"/>
          <w:szCs w:val="24"/>
        </w:rPr>
      </w:pPr>
      <w:r w:rsidRPr="00D47E2F">
        <w:rPr>
          <w:sz w:val="24"/>
          <w:szCs w:val="24"/>
        </w:rPr>
        <w:t>Nr konta bankowego  ………</w:t>
      </w:r>
      <w:r w:rsidR="006460F4">
        <w:rPr>
          <w:sz w:val="24"/>
          <w:szCs w:val="24"/>
        </w:rPr>
        <w:t>…..</w:t>
      </w:r>
      <w:r w:rsidRPr="00D47E2F">
        <w:rPr>
          <w:sz w:val="24"/>
          <w:szCs w:val="24"/>
        </w:rPr>
        <w:t>………………………………………………………………..</w:t>
      </w:r>
    </w:p>
    <w:p w:rsidR="00D47E2F" w:rsidRPr="00D47E2F" w:rsidRDefault="00D47E2F" w:rsidP="006460F4">
      <w:pPr>
        <w:spacing w:line="480" w:lineRule="auto"/>
        <w:jc w:val="both"/>
        <w:rPr>
          <w:sz w:val="24"/>
          <w:szCs w:val="24"/>
        </w:rPr>
      </w:pPr>
      <w:r w:rsidRPr="00D47E2F">
        <w:rPr>
          <w:sz w:val="24"/>
          <w:szCs w:val="24"/>
        </w:rPr>
        <w:t xml:space="preserve">Adres do korespondencji </w:t>
      </w:r>
      <w:r w:rsidR="00041F6C" w:rsidRPr="00041F6C">
        <w:rPr>
          <w:i/>
          <w:sz w:val="24"/>
          <w:szCs w:val="24"/>
        </w:rPr>
        <w:t xml:space="preserve">(o ile jest inny niż wskazany powyżej) </w:t>
      </w:r>
    </w:p>
    <w:p w:rsidR="00D47E2F" w:rsidRPr="00041F6C" w:rsidRDefault="002327D9" w:rsidP="006460F4">
      <w:pPr>
        <w:spacing w:line="480" w:lineRule="auto"/>
        <w:jc w:val="both"/>
        <w:rPr>
          <w:sz w:val="24"/>
          <w:szCs w:val="24"/>
        </w:rPr>
      </w:pPr>
      <w:r w:rsidRPr="00041F6C">
        <w:rPr>
          <w:sz w:val="24"/>
          <w:szCs w:val="24"/>
        </w:rPr>
        <w:t>………</w:t>
      </w:r>
      <w:r w:rsidR="00D47E2F" w:rsidRPr="00041F6C">
        <w:rPr>
          <w:sz w:val="24"/>
          <w:szCs w:val="24"/>
        </w:rPr>
        <w:t>……………………………</w:t>
      </w:r>
      <w:r w:rsidRPr="00041F6C">
        <w:rPr>
          <w:sz w:val="24"/>
          <w:szCs w:val="24"/>
        </w:rPr>
        <w:t>………</w:t>
      </w:r>
      <w:r w:rsidR="006460F4" w:rsidRPr="00041F6C">
        <w:rPr>
          <w:sz w:val="24"/>
          <w:szCs w:val="24"/>
        </w:rPr>
        <w:t>...</w:t>
      </w:r>
      <w:r w:rsidRPr="00041F6C">
        <w:rPr>
          <w:sz w:val="24"/>
          <w:szCs w:val="24"/>
        </w:rPr>
        <w:t>………………………….</w:t>
      </w:r>
      <w:r w:rsidR="00D47E2F" w:rsidRPr="00041F6C">
        <w:rPr>
          <w:sz w:val="24"/>
          <w:szCs w:val="24"/>
        </w:rPr>
        <w:t>………………………...</w:t>
      </w:r>
    </w:p>
    <w:p w:rsidR="00041F6C" w:rsidRDefault="006F7C12" w:rsidP="00041F6C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tel. …………………………</w:t>
      </w:r>
      <w:r w:rsidR="00041F6C" w:rsidRPr="00041F6C">
        <w:rPr>
          <w:rFonts w:cs="Times New Roman"/>
          <w:lang w:val="pl-PL"/>
        </w:rPr>
        <w:t xml:space="preserve"> fax ……………………………., e-mail; ……</w:t>
      </w:r>
      <w:r>
        <w:rPr>
          <w:rFonts w:cs="Times New Roman"/>
          <w:lang w:val="pl-PL"/>
        </w:rPr>
        <w:t>……</w:t>
      </w:r>
      <w:r w:rsidR="00041F6C" w:rsidRPr="00041F6C">
        <w:rPr>
          <w:rFonts w:cs="Times New Roman"/>
          <w:lang w:val="pl-PL"/>
        </w:rPr>
        <w:t>…</w:t>
      </w:r>
      <w:r w:rsidR="00041F6C">
        <w:rPr>
          <w:rFonts w:cs="Times New Roman"/>
          <w:lang w:val="pl-PL"/>
        </w:rPr>
        <w:t>…...</w:t>
      </w:r>
      <w:r w:rsidR="00041F6C" w:rsidRPr="00041F6C">
        <w:rPr>
          <w:rFonts w:cs="Times New Roman"/>
          <w:lang w:val="pl-PL"/>
        </w:rPr>
        <w:t>………</w:t>
      </w:r>
    </w:p>
    <w:p w:rsidR="00041F6C" w:rsidRPr="00041F6C" w:rsidRDefault="00041F6C" w:rsidP="00041F6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A7309B" w:rsidRDefault="00D47E2F" w:rsidP="006460F4">
      <w:pPr>
        <w:ind w:right="292"/>
        <w:jc w:val="both"/>
        <w:rPr>
          <w:b/>
        </w:rPr>
      </w:pPr>
      <w:r w:rsidRPr="00D47E2F">
        <w:rPr>
          <w:sz w:val="24"/>
          <w:szCs w:val="24"/>
        </w:rPr>
        <w:t xml:space="preserve">Nawiązując do ogłoszonego zamówienia w trybie </w:t>
      </w:r>
      <w:r w:rsidRPr="00D47E2F">
        <w:rPr>
          <w:b/>
          <w:sz w:val="24"/>
          <w:szCs w:val="24"/>
        </w:rPr>
        <w:t>przetargu nieograniczonego</w:t>
      </w:r>
      <w:r w:rsidR="006460F4">
        <w:rPr>
          <w:sz w:val="24"/>
          <w:szCs w:val="24"/>
        </w:rPr>
        <w:t xml:space="preserve"> </w:t>
      </w:r>
      <w:r w:rsidRPr="00D47E2F">
        <w:rPr>
          <w:sz w:val="24"/>
          <w:szCs w:val="24"/>
        </w:rPr>
        <w:t>na wykonanie zadania pn.</w:t>
      </w:r>
      <w:r w:rsidR="00A7309B" w:rsidRPr="00D66275">
        <w:rPr>
          <w:b/>
        </w:rPr>
        <w:t xml:space="preserve">  </w:t>
      </w:r>
    </w:p>
    <w:p w:rsidR="00682F0F" w:rsidRDefault="00682F0F" w:rsidP="00A7309B">
      <w:pPr>
        <w:ind w:right="292"/>
        <w:rPr>
          <w:b/>
        </w:rPr>
      </w:pPr>
    </w:p>
    <w:p w:rsidR="0040146B" w:rsidRPr="00FD12AC" w:rsidRDefault="0040146B" w:rsidP="0040146B">
      <w:pPr>
        <w:jc w:val="center"/>
        <w:rPr>
          <w:b/>
          <w:sz w:val="28"/>
          <w:szCs w:val="28"/>
        </w:rPr>
      </w:pPr>
      <w:r w:rsidRPr="00FD12AC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Zakup </w:t>
      </w:r>
      <w:r w:rsidR="00DD3FD9">
        <w:rPr>
          <w:b/>
          <w:sz w:val="28"/>
          <w:szCs w:val="28"/>
        </w:rPr>
        <w:t xml:space="preserve">ciężkiego </w:t>
      </w:r>
      <w:r>
        <w:rPr>
          <w:b/>
          <w:sz w:val="28"/>
          <w:szCs w:val="28"/>
        </w:rPr>
        <w:t>samochodu ratowniczo – gaśniczego</w:t>
      </w:r>
      <w:r w:rsidR="00245D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dla OSP </w:t>
      </w:r>
      <w:r w:rsidR="00DD3FD9">
        <w:rPr>
          <w:b/>
          <w:sz w:val="28"/>
          <w:szCs w:val="28"/>
        </w:rPr>
        <w:t>Tczów</w:t>
      </w:r>
      <w:r>
        <w:rPr>
          <w:b/>
          <w:sz w:val="28"/>
          <w:szCs w:val="28"/>
        </w:rPr>
        <w:t>”</w:t>
      </w:r>
    </w:p>
    <w:p w:rsidR="00A7309B" w:rsidRDefault="00A7309B" w:rsidP="00A7309B">
      <w:pPr>
        <w:ind w:right="292"/>
        <w:rPr>
          <w:b/>
          <w:u w:val="single"/>
        </w:rPr>
      </w:pPr>
    </w:p>
    <w:p w:rsidR="00F305FC" w:rsidRDefault="00F305FC" w:rsidP="00A7309B">
      <w:pPr>
        <w:ind w:right="292"/>
        <w:rPr>
          <w:b/>
          <w:u w:val="single"/>
        </w:rPr>
      </w:pPr>
    </w:p>
    <w:p w:rsidR="00F305FC" w:rsidRPr="00F305FC" w:rsidRDefault="00F305FC" w:rsidP="00A7309B">
      <w:pPr>
        <w:ind w:right="292"/>
        <w:rPr>
          <w:sz w:val="24"/>
        </w:rPr>
      </w:pPr>
      <w:r>
        <w:rPr>
          <w:sz w:val="24"/>
        </w:rPr>
        <w:t>o</w:t>
      </w:r>
      <w:r w:rsidRPr="00F305FC">
        <w:rPr>
          <w:sz w:val="24"/>
        </w:rPr>
        <w:t>feruję dostawę:</w:t>
      </w:r>
    </w:p>
    <w:p w:rsidR="00F305FC" w:rsidRDefault="00F305FC" w:rsidP="00F305FC">
      <w:pPr>
        <w:jc w:val="center"/>
        <w:rPr>
          <w:sz w:val="24"/>
          <w:szCs w:val="24"/>
        </w:rPr>
      </w:pPr>
    </w:p>
    <w:p w:rsidR="00F305FC" w:rsidRPr="00F305FC" w:rsidRDefault="00F305FC" w:rsidP="00F305FC">
      <w:pPr>
        <w:jc w:val="center"/>
        <w:rPr>
          <w:b/>
          <w:sz w:val="28"/>
          <w:szCs w:val="24"/>
        </w:rPr>
      </w:pPr>
      <w:r w:rsidRPr="00F305FC">
        <w:rPr>
          <w:b/>
          <w:sz w:val="28"/>
          <w:szCs w:val="24"/>
        </w:rPr>
        <w:t>samochodu marki</w:t>
      </w:r>
      <w:r>
        <w:rPr>
          <w:b/>
          <w:sz w:val="28"/>
          <w:szCs w:val="24"/>
        </w:rPr>
        <w:t xml:space="preserve"> …..…………………. m</w:t>
      </w:r>
      <w:r w:rsidRPr="00F305FC">
        <w:rPr>
          <w:b/>
          <w:sz w:val="28"/>
          <w:szCs w:val="24"/>
        </w:rPr>
        <w:t>odel………………………..</w:t>
      </w:r>
    </w:p>
    <w:p w:rsidR="00F305FC" w:rsidRDefault="00F305FC" w:rsidP="00A7309B">
      <w:pPr>
        <w:ind w:right="292"/>
        <w:rPr>
          <w:b/>
          <w:u w:val="single"/>
        </w:rPr>
      </w:pPr>
    </w:p>
    <w:p w:rsidR="00F305FC" w:rsidRDefault="00F305FC" w:rsidP="00A7309B">
      <w:pPr>
        <w:ind w:right="292"/>
        <w:rPr>
          <w:b/>
          <w:u w:val="single"/>
        </w:rPr>
      </w:pPr>
    </w:p>
    <w:p w:rsidR="00FE486A" w:rsidRPr="00682F0F" w:rsidRDefault="00D47E2F" w:rsidP="00DE19B7">
      <w:pPr>
        <w:ind w:right="292"/>
        <w:rPr>
          <w:rFonts w:ascii="Cambria" w:eastAsia="Calibri" w:hAnsi="Cambria" w:cs="Calibri"/>
          <w:color w:val="000000"/>
          <w:u w:color="000000"/>
          <w:bdr w:val="nil"/>
        </w:rPr>
      </w:pPr>
      <w:r w:rsidRPr="00041F6C">
        <w:rPr>
          <w:sz w:val="24"/>
          <w:szCs w:val="24"/>
        </w:rPr>
        <w:t>na warunkach:</w:t>
      </w:r>
    </w:p>
    <w:p w:rsidR="00AB200D" w:rsidRPr="00A43CD7" w:rsidRDefault="00AB200D" w:rsidP="00AB200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</w:pPr>
      <w:r w:rsidRPr="00A43CD7"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  <w:t>Proponowana cena:</w:t>
      </w:r>
    </w:p>
    <w:p w:rsidR="00AB200D" w:rsidRDefault="00AB200D" w:rsidP="00AB200D">
      <w:pPr>
        <w:rPr>
          <w:sz w:val="24"/>
          <w:szCs w:val="24"/>
          <w:u w:val="single"/>
        </w:rPr>
      </w:pPr>
      <w:r>
        <w:t xml:space="preserve">   </w:t>
      </w:r>
      <w:r w:rsidRPr="002877AE">
        <w:rPr>
          <w:sz w:val="24"/>
          <w:szCs w:val="24"/>
          <w:u w:val="single"/>
        </w:rPr>
        <w:t xml:space="preserve"> </w:t>
      </w:r>
    </w:p>
    <w:p w:rsidR="00AB200D" w:rsidRPr="002877AE" w:rsidRDefault="00AB200D" w:rsidP="00AB200D">
      <w:pPr>
        <w:rPr>
          <w:sz w:val="24"/>
          <w:szCs w:val="24"/>
        </w:rPr>
      </w:pPr>
      <w:r w:rsidRPr="002877AE">
        <w:rPr>
          <w:sz w:val="24"/>
          <w:szCs w:val="24"/>
        </w:rPr>
        <w:t>…………</w:t>
      </w:r>
      <w:r>
        <w:rPr>
          <w:sz w:val="24"/>
          <w:szCs w:val="24"/>
        </w:rPr>
        <w:t>…....</w:t>
      </w:r>
      <w:r w:rsidRPr="002877AE">
        <w:rPr>
          <w:sz w:val="24"/>
          <w:szCs w:val="24"/>
        </w:rPr>
        <w:t xml:space="preserve">…. zł (cena </w:t>
      </w:r>
      <w:r>
        <w:rPr>
          <w:sz w:val="24"/>
          <w:szCs w:val="24"/>
        </w:rPr>
        <w:t>netto)  + ……………</w:t>
      </w:r>
      <w:r w:rsidRPr="002877AE">
        <w:rPr>
          <w:sz w:val="24"/>
          <w:szCs w:val="24"/>
        </w:rPr>
        <w:t xml:space="preserve"> ( VAT) = ……</w:t>
      </w:r>
      <w:r>
        <w:rPr>
          <w:sz w:val="24"/>
          <w:szCs w:val="24"/>
        </w:rPr>
        <w:t>…..</w:t>
      </w:r>
      <w:r w:rsidRPr="002877AE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2877AE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2877AE">
        <w:rPr>
          <w:sz w:val="24"/>
          <w:szCs w:val="24"/>
        </w:rPr>
        <w:t>… zł (cena brutto  )</w:t>
      </w:r>
    </w:p>
    <w:p w:rsidR="00AB200D" w:rsidRDefault="00AB200D" w:rsidP="00AB200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B200D" w:rsidRPr="00AB200D" w:rsidRDefault="00AB200D" w:rsidP="00AB200D">
      <w:pPr>
        <w:rPr>
          <w:i/>
          <w:sz w:val="24"/>
          <w:szCs w:val="24"/>
        </w:rPr>
      </w:pPr>
      <w:r w:rsidRPr="00AB200D">
        <w:rPr>
          <w:i/>
          <w:sz w:val="24"/>
          <w:szCs w:val="24"/>
        </w:rPr>
        <w:t>(słownie:   ………………………………………………………………</w:t>
      </w:r>
      <w:r>
        <w:rPr>
          <w:i/>
          <w:sz w:val="24"/>
          <w:szCs w:val="24"/>
        </w:rPr>
        <w:t>……</w:t>
      </w:r>
      <w:r w:rsidRPr="00AB200D">
        <w:rPr>
          <w:i/>
          <w:sz w:val="24"/>
          <w:szCs w:val="24"/>
        </w:rPr>
        <w:t>………………… )</w:t>
      </w:r>
    </w:p>
    <w:p w:rsidR="00AB200D" w:rsidRDefault="00AB200D" w:rsidP="00682F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rPr>
          <w:rFonts w:ascii="Cambria" w:eastAsia="Calibri" w:hAnsi="Cambria" w:cs="Calibri"/>
          <w:color w:val="000000"/>
          <w:u w:color="000000"/>
          <w:bdr w:val="nil"/>
        </w:rPr>
      </w:pPr>
    </w:p>
    <w:p w:rsidR="0040146B" w:rsidRPr="00A43CD7" w:rsidRDefault="0040146B" w:rsidP="004014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right" w:pos="10512"/>
        </w:tabs>
        <w:suppressAutoHyphens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Proponowana długość okresu gwarancji podstawowej pojazdu</w:t>
      </w:r>
      <w:r w:rsidRPr="00A43CD7">
        <w:rPr>
          <w:b/>
          <w:bCs/>
          <w:sz w:val="24"/>
          <w:szCs w:val="24"/>
        </w:rPr>
        <w:t xml:space="preserve"> (zaznaczyć właściwe)</w:t>
      </w:r>
    </w:p>
    <w:p w:rsidR="0040146B" w:rsidRPr="00A43CD7" w:rsidRDefault="0040146B" w:rsidP="0040146B">
      <w:pPr>
        <w:rPr>
          <w:b/>
          <w:sz w:val="24"/>
          <w:szCs w:val="24"/>
        </w:rPr>
      </w:pPr>
    </w:p>
    <w:p w:rsidR="0040146B" w:rsidRPr="001A1E24" w:rsidRDefault="0040146B" w:rsidP="0040146B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24481E" wp14:editId="1DEF7A25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0" t="0" r="1333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9F04E" id="Prostokąt 3" o:spid="_x0000_s1026" style="position:absolute;margin-left:34.6pt;margin-top:1.35pt;width:16.95pt;height: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W0JwIAADw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"/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gwarancja minimalna tj. 24 miesiące</w:t>
      </w:r>
    </w:p>
    <w:p w:rsidR="0040146B" w:rsidRPr="001A1E24" w:rsidRDefault="0040146B" w:rsidP="0040146B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40146B" w:rsidRPr="001A1E24" w:rsidRDefault="0040146B" w:rsidP="0040146B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2DAFB7" wp14:editId="7EBAC3E3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0" t="0" r="13335" b="1270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8F0B9" id="Prostokąt 10" o:spid="_x0000_s1026" style="position:absolute;margin-left:34.6pt;margin-top:3.3pt;width:16.95pt;height: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"/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wydłużenie o 12 miesięcy (łącznie do 36 miesięcy gwarancji)</w:t>
      </w:r>
    </w:p>
    <w:p w:rsidR="0040146B" w:rsidRPr="001A1E24" w:rsidRDefault="0040146B" w:rsidP="0040146B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40146B" w:rsidRDefault="0040146B" w:rsidP="0040146B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wydłużenie o 24 miesięcy (łącznie do 48 miesięcy gwarancji)</w:t>
      </w: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F9D572" wp14:editId="547E6B87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0" t="0" r="13335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89B9B" id="Prostokąt 11" o:spid="_x0000_s1026" style="position:absolute;margin-left:34.6pt;margin-top:2.95pt;width:16.95pt;height: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CDJgIAAD4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"/>
            </w:pict>
          </mc:Fallback>
        </mc:AlternateContent>
      </w:r>
    </w:p>
    <w:p w:rsidR="0040146B" w:rsidRPr="001A1E24" w:rsidRDefault="0040146B" w:rsidP="0040146B">
      <w:pPr>
        <w:widowControl w:val="0"/>
        <w:tabs>
          <w:tab w:val="right" w:pos="10512"/>
        </w:tabs>
        <w:suppressAutoHyphens/>
        <w:contextualSpacing/>
        <w:jc w:val="both"/>
        <w:rPr>
          <w:rFonts w:ascii="Cambria" w:hAnsi="Cambria"/>
          <w:bCs/>
          <w:sz w:val="24"/>
          <w:szCs w:val="24"/>
        </w:rPr>
      </w:pPr>
    </w:p>
    <w:p w:rsidR="0040146B" w:rsidRDefault="0040146B" w:rsidP="0040146B">
      <w:pPr>
        <w:rPr>
          <w:sz w:val="24"/>
          <w:szCs w:val="24"/>
        </w:rPr>
      </w:pPr>
    </w:p>
    <w:p w:rsidR="0040146B" w:rsidRPr="008438CC" w:rsidRDefault="0040146B" w:rsidP="0040146B">
      <w:pPr>
        <w:pStyle w:val="Tekstprzypisudolnego"/>
        <w:ind w:left="0" w:firstLine="0"/>
        <w:rPr>
          <w:sz w:val="22"/>
          <w:szCs w:val="22"/>
        </w:rPr>
      </w:pPr>
      <w:r>
        <w:rPr>
          <w:sz w:val="22"/>
          <w:szCs w:val="22"/>
        </w:rPr>
        <w:t>Długość okresu gwarancji podstawowej pojazdu</w:t>
      </w:r>
      <w:r w:rsidRPr="008438CC">
        <w:rPr>
          <w:sz w:val="22"/>
          <w:szCs w:val="22"/>
        </w:rPr>
        <w:t xml:space="preserve"> będzie oceniany w kryterium oceny ofert na zasadach określonych w sekcji XIII SIWZ.</w:t>
      </w:r>
    </w:p>
    <w:p w:rsidR="001A1E24" w:rsidRDefault="001A1E24" w:rsidP="001A1E24">
      <w:pPr>
        <w:tabs>
          <w:tab w:val="num" w:pos="2366"/>
        </w:tabs>
        <w:contextualSpacing/>
        <w:rPr>
          <w:rFonts w:ascii="Cambria" w:hAnsi="Cambria"/>
        </w:rPr>
      </w:pPr>
    </w:p>
    <w:p w:rsidR="00FE486A" w:rsidRDefault="00FE486A" w:rsidP="001A1E24">
      <w:pPr>
        <w:tabs>
          <w:tab w:val="num" w:pos="2366"/>
        </w:tabs>
        <w:contextualSpacing/>
        <w:rPr>
          <w:rFonts w:ascii="Cambria" w:hAnsi="Cambria"/>
        </w:rPr>
      </w:pPr>
    </w:p>
    <w:p w:rsidR="00E10883" w:rsidRPr="00A43CD7" w:rsidRDefault="00E10883" w:rsidP="00E108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right" w:pos="10512"/>
        </w:tabs>
        <w:suppressAutoHyphens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Proponowana długość okresu gwarancji na zabudowę pożarniczą </w:t>
      </w:r>
      <w:r w:rsidRPr="00A43CD7">
        <w:rPr>
          <w:b/>
          <w:bCs/>
          <w:sz w:val="24"/>
          <w:szCs w:val="24"/>
        </w:rPr>
        <w:t>(zaznaczyć właściwe)</w:t>
      </w:r>
    </w:p>
    <w:p w:rsidR="00E10883" w:rsidRPr="00A43CD7" w:rsidRDefault="00E10883" w:rsidP="00E10883">
      <w:pPr>
        <w:rPr>
          <w:b/>
          <w:sz w:val="24"/>
          <w:szCs w:val="24"/>
        </w:rPr>
      </w:pPr>
    </w:p>
    <w:p w:rsidR="00E10883" w:rsidRPr="001A1E24" w:rsidRDefault="00E10883" w:rsidP="00E10883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ADB95F" wp14:editId="34AD3E8A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0" t="0" r="13335" b="1270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A04C1" id="Prostokąt 16" o:spid="_x0000_s1026" style="position:absolute;margin-left:34.6pt;margin-top:1.35pt;width:16.95pt;height: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"/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gwarancja minimalna tj. 24 miesiące</w:t>
      </w:r>
    </w:p>
    <w:p w:rsidR="00E10883" w:rsidRPr="001A1E24" w:rsidRDefault="00E10883" w:rsidP="00E10883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E10883" w:rsidRPr="001A1E24" w:rsidRDefault="00E10883" w:rsidP="00E10883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45037B" wp14:editId="73A36D3B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0" t="0" r="13335" b="1270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7E0BB" id="Prostokąt 17" o:spid="_x0000_s1026" style="position:absolute;margin-left:34.6pt;margin-top:3.3pt;width:16.95pt;height: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"/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wydłużenie o 12 miesięcy (łącznie do 36 miesięcy gwarancji)</w:t>
      </w:r>
    </w:p>
    <w:p w:rsidR="00E10883" w:rsidRPr="001A1E24" w:rsidRDefault="00E10883" w:rsidP="00E10883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E10883" w:rsidRDefault="00E10883" w:rsidP="00E10883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wydłużenie o 24 miesięcy (łącznie do 48 miesięcy gwarancji)</w:t>
      </w: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A271D5" wp14:editId="75F5ECE4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0" t="0" r="13335" b="1270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B0134" id="Prostokąt 37" o:spid="_x0000_s1026" style="position:absolute;margin-left:34.6pt;margin-top:2.95pt;width:16.95pt;height: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"/>
            </w:pict>
          </mc:Fallback>
        </mc:AlternateContent>
      </w:r>
    </w:p>
    <w:p w:rsidR="00E10883" w:rsidRPr="001A1E24" w:rsidRDefault="00E10883" w:rsidP="00E10883">
      <w:pPr>
        <w:widowControl w:val="0"/>
        <w:tabs>
          <w:tab w:val="right" w:pos="10512"/>
        </w:tabs>
        <w:suppressAutoHyphens/>
        <w:contextualSpacing/>
        <w:jc w:val="both"/>
        <w:rPr>
          <w:rFonts w:ascii="Cambria" w:hAnsi="Cambria"/>
          <w:bCs/>
          <w:sz w:val="24"/>
          <w:szCs w:val="24"/>
        </w:rPr>
      </w:pPr>
    </w:p>
    <w:p w:rsidR="00E10883" w:rsidRDefault="00E10883" w:rsidP="00E10883">
      <w:pPr>
        <w:rPr>
          <w:sz w:val="24"/>
          <w:szCs w:val="24"/>
        </w:rPr>
      </w:pPr>
    </w:p>
    <w:p w:rsidR="00E10883" w:rsidRPr="008438CC" w:rsidRDefault="00E10883" w:rsidP="00E10883">
      <w:pPr>
        <w:pStyle w:val="Tekstprzypisudolneg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Długość okresu gwarancji na zabudowę pożarniczą </w:t>
      </w:r>
      <w:r w:rsidRPr="008438CC">
        <w:rPr>
          <w:sz w:val="22"/>
          <w:szCs w:val="22"/>
        </w:rPr>
        <w:t>będzie oceniany w kryterium oceny ofert na zasadach określonych w sekcji XIII SIWZ.</w:t>
      </w:r>
    </w:p>
    <w:p w:rsidR="00E10883" w:rsidRDefault="00E10883" w:rsidP="001A1E24">
      <w:pPr>
        <w:tabs>
          <w:tab w:val="num" w:pos="2366"/>
        </w:tabs>
        <w:contextualSpacing/>
        <w:rPr>
          <w:rFonts w:ascii="Cambria" w:hAnsi="Cambria"/>
        </w:rPr>
      </w:pPr>
    </w:p>
    <w:p w:rsidR="00FE486A" w:rsidRPr="00B65E9F" w:rsidRDefault="00FE486A" w:rsidP="001A1E24">
      <w:pPr>
        <w:tabs>
          <w:tab w:val="num" w:pos="2366"/>
        </w:tabs>
        <w:contextualSpacing/>
        <w:rPr>
          <w:rFonts w:ascii="Cambria" w:hAnsi="Cambria"/>
        </w:rPr>
      </w:pPr>
    </w:p>
    <w:p w:rsidR="001A1E24" w:rsidRPr="00A43CD7" w:rsidRDefault="001A1E24" w:rsidP="001A1E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right" w:pos="10512"/>
        </w:tabs>
        <w:suppressAutoHyphens/>
        <w:contextualSpacing/>
        <w:jc w:val="both"/>
        <w:rPr>
          <w:b/>
          <w:bCs/>
          <w:sz w:val="24"/>
          <w:szCs w:val="24"/>
        </w:rPr>
      </w:pPr>
      <w:r w:rsidRPr="00A43CD7">
        <w:rPr>
          <w:b/>
          <w:bCs/>
          <w:sz w:val="24"/>
          <w:szCs w:val="24"/>
        </w:rPr>
        <w:t xml:space="preserve">Proponowane </w:t>
      </w:r>
      <w:r>
        <w:rPr>
          <w:b/>
          <w:bCs/>
          <w:sz w:val="24"/>
          <w:szCs w:val="24"/>
        </w:rPr>
        <w:t>termin</w:t>
      </w:r>
      <w:r w:rsidR="00E10883">
        <w:rPr>
          <w:b/>
          <w:bCs/>
          <w:sz w:val="24"/>
          <w:szCs w:val="24"/>
        </w:rPr>
        <w:t xml:space="preserve"> dostawy</w:t>
      </w:r>
      <w:r w:rsidRPr="00A43CD7">
        <w:rPr>
          <w:b/>
          <w:bCs/>
          <w:sz w:val="24"/>
          <w:szCs w:val="24"/>
        </w:rPr>
        <w:t xml:space="preserve"> (zaznaczyć właściwe)</w:t>
      </w:r>
    </w:p>
    <w:p w:rsidR="001A1E24" w:rsidRPr="00A43CD7" w:rsidRDefault="001A1E24" w:rsidP="001A1E24">
      <w:pPr>
        <w:rPr>
          <w:b/>
          <w:sz w:val="24"/>
          <w:szCs w:val="24"/>
        </w:rPr>
      </w:pPr>
    </w:p>
    <w:p w:rsidR="001A1E24" w:rsidRPr="001A1E24" w:rsidRDefault="00A17B62" w:rsidP="001A1E24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0" t="0" r="13335" b="1270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4BF09" id="Prostokąt 13" o:spid="_x0000_s1026" style="position:absolute;margin-left:34.6pt;margin-top:3.3pt;width:16.9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"/>
            </w:pict>
          </mc:Fallback>
        </mc:AlternateContent>
      </w:r>
      <w:r w:rsidR="004213A0">
        <w:rPr>
          <w:rFonts w:ascii="Cambria" w:hAnsi="Cambria"/>
          <w:bCs/>
          <w:sz w:val="24"/>
          <w:szCs w:val="24"/>
        </w:rPr>
        <w:t xml:space="preserve">do </w:t>
      </w:r>
      <w:r w:rsidR="00385E28">
        <w:rPr>
          <w:rFonts w:ascii="Cambria" w:hAnsi="Cambria"/>
          <w:bCs/>
          <w:sz w:val="24"/>
          <w:szCs w:val="24"/>
        </w:rPr>
        <w:t>3</w:t>
      </w:r>
      <w:r w:rsidR="004213A0">
        <w:rPr>
          <w:rFonts w:ascii="Cambria" w:hAnsi="Cambria"/>
          <w:bCs/>
          <w:sz w:val="24"/>
          <w:szCs w:val="24"/>
        </w:rPr>
        <w:t xml:space="preserve">0 </w:t>
      </w:r>
      <w:r w:rsidR="001A1E24" w:rsidRPr="001A1E24">
        <w:rPr>
          <w:rFonts w:ascii="Cambria" w:hAnsi="Cambria"/>
          <w:bCs/>
          <w:sz w:val="24"/>
          <w:szCs w:val="24"/>
        </w:rPr>
        <w:t>dni</w:t>
      </w:r>
    </w:p>
    <w:p w:rsidR="001A1E24" w:rsidRPr="001A1E24" w:rsidRDefault="001A1E24" w:rsidP="001A1E24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1A1E24" w:rsidRDefault="00A17B62" w:rsidP="001A1E24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0" t="0" r="13335" b="1270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A4FE4" id="Prostokąt 14" o:spid="_x0000_s1026" style="position:absolute;margin-left:34.6pt;margin-top:2.95pt;width:16.95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DG6XL6JwIAAD4EAAAOAAAAAAAAAAAAAAAAAC4CAABkcnMvZTJvRG9j&#10;LnhtbFBLAQItABQABgAIAAAAIQDuFD0L3AAAAAcBAAAPAAAAAAAAAAAAAAAAAIEEAABkcnMvZG93&#10;bnJldi54bWxQSwUGAAAAAAQABADzAAAAigUAAAAA&#10;"/>
            </w:pict>
          </mc:Fallback>
        </mc:AlternateContent>
      </w:r>
      <w:r w:rsidR="00385E28">
        <w:rPr>
          <w:rFonts w:ascii="Cambria" w:hAnsi="Cambria"/>
          <w:bCs/>
          <w:sz w:val="24"/>
          <w:szCs w:val="24"/>
        </w:rPr>
        <w:t>do 4</w:t>
      </w:r>
      <w:r w:rsidR="004213A0">
        <w:rPr>
          <w:rFonts w:ascii="Cambria" w:hAnsi="Cambria"/>
          <w:bCs/>
          <w:sz w:val="24"/>
          <w:szCs w:val="24"/>
        </w:rPr>
        <w:t>0</w:t>
      </w:r>
      <w:r w:rsidR="001A1E24">
        <w:rPr>
          <w:rFonts w:ascii="Cambria" w:hAnsi="Cambria"/>
          <w:bCs/>
          <w:sz w:val="24"/>
          <w:szCs w:val="24"/>
        </w:rPr>
        <w:t xml:space="preserve"> dni</w:t>
      </w:r>
    </w:p>
    <w:p w:rsidR="00E10883" w:rsidRDefault="00E10883" w:rsidP="001A1E24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E10883" w:rsidRDefault="00E10883" w:rsidP="00E10883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D4A96F" wp14:editId="5574C7D6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0" t="0" r="13335" b="1270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65AF7" id="Prostokąt 39" o:spid="_x0000_s1026" style="position:absolute;margin-left:34.6pt;margin-top:2.95pt;width:16.95pt;height: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"/>
            </w:pict>
          </mc:Fallback>
        </mc:AlternateContent>
      </w:r>
      <w:r w:rsidR="00385E28">
        <w:rPr>
          <w:rFonts w:ascii="Cambria" w:hAnsi="Cambria"/>
          <w:bCs/>
          <w:sz w:val="24"/>
          <w:szCs w:val="24"/>
        </w:rPr>
        <w:t>do 5</w:t>
      </w:r>
      <w:r>
        <w:rPr>
          <w:rFonts w:ascii="Cambria" w:hAnsi="Cambria"/>
          <w:bCs/>
          <w:sz w:val="24"/>
          <w:szCs w:val="24"/>
        </w:rPr>
        <w:t>0 dni</w:t>
      </w:r>
    </w:p>
    <w:p w:rsidR="001A1E24" w:rsidRPr="001A1E24" w:rsidRDefault="001A1E24" w:rsidP="004213A0">
      <w:pPr>
        <w:widowControl w:val="0"/>
        <w:tabs>
          <w:tab w:val="right" w:pos="10512"/>
        </w:tabs>
        <w:suppressAutoHyphens/>
        <w:contextualSpacing/>
        <w:jc w:val="both"/>
        <w:rPr>
          <w:rFonts w:ascii="Cambria" w:hAnsi="Cambria"/>
          <w:bCs/>
          <w:sz w:val="24"/>
          <w:szCs w:val="24"/>
        </w:rPr>
      </w:pPr>
    </w:p>
    <w:p w:rsidR="001A1E24" w:rsidRPr="001A1E24" w:rsidRDefault="00A17B62" w:rsidP="0065544F">
      <w:pPr>
        <w:pStyle w:val="Akapitzlist"/>
        <w:widowControl w:val="0"/>
        <w:numPr>
          <w:ilvl w:val="0"/>
          <w:numId w:val="10"/>
        </w:numPr>
        <w:tabs>
          <w:tab w:val="right" w:pos="10512"/>
        </w:tabs>
        <w:suppressAutoHyphens/>
        <w:ind w:left="1134"/>
        <w:jc w:val="both"/>
        <w:rPr>
          <w:rFonts w:ascii="Cambria" w:hAnsi="Cambria"/>
          <w:b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0" t="0" r="13335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0986E" id="Prostokąt 4" o:spid="_x0000_s1026" style="position:absolute;margin-left:34.6pt;margin-top:2.95pt;width:16.95pt;height: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O4UPQvcAAAABwEAAA8AAAAAAAAAAAAAAAAAgAQAAGRycy9kb3du&#10;cmV2LnhtbFBLBQYAAAAABAAEAPMAAACJBQAAAAA=&#10;"/>
            </w:pict>
          </mc:Fallback>
        </mc:AlternateContent>
      </w:r>
      <w:r w:rsidR="00E10883">
        <w:rPr>
          <w:rFonts w:ascii="Cambria" w:hAnsi="Cambria"/>
          <w:bCs/>
          <w:sz w:val="24"/>
          <w:szCs w:val="24"/>
        </w:rPr>
        <w:t xml:space="preserve">do </w:t>
      </w:r>
      <w:r w:rsidR="00385E28">
        <w:rPr>
          <w:rFonts w:ascii="Cambria" w:hAnsi="Cambria"/>
          <w:bCs/>
          <w:sz w:val="24"/>
          <w:szCs w:val="24"/>
        </w:rPr>
        <w:t>6</w:t>
      </w:r>
      <w:r w:rsidR="004213A0">
        <w:rPr>
          <w:rFonts w:ascii="Cambria" w:hAnsi="Cambria"/>
          <w:bCs/>
          <w:sz w:val="24"/>
          <w:szCs w:val="24"/>
        </w:rPr>
        <w:t>0</w:t>
      </w:r>
      <w:r w:rsidR="001A1E24">
        <w:rPr>
          <w:rFonts w:ascii="Cambria" w:hAnsi="Cambria"/>
          <w:bCs/>
          <w:sz w:val="24"/>
          <w:szCs w:val="24"/>
        </w:rPr>
        <w:t xml:space="preserve"> dni (termin maksymalny)</w:t>
      </w:r>
    </w:p>
    <w:p w:rsidR="001A1E24" w:rsidRDefault="001A1E24" w:rsidP="001A1E24">
      <w:pPr>
        <w:rPr>
          <w:sz w:val="24"/>
          <w:szCs w:val="24"/>
        </w:rPr>
      </w:pPr>
    </w:p>
    <w:p w:rsidR="00FE486A" w:rsidRDefault="008438CC" w:rsidP="00F17493">
      <w:pPr>
        <w:pStyle w:val="Tekstprzypisudolnego"/>
        <w:ind w:left="0" w:firstLine="0"/>
        <w:rPr>
          <w:sz w:val="22"/>
          <w:szCs w:val="22"/>
        </w:rPr>
      </w:pPr>
      <w:r w:rsidRPr="008438CC">
        <w:rPr>
          <w:sz w:val="22"/>
          <w:szCs w:val="22"/>
        </w:rPr>
        <w:t xml:space="preserve">Termin </w:t>
      </w:r>
      <w:r w:rsidR="00E10883">
        <w:rPr>
          <w:sz w:val="22"/>
          <w:szCs w:val="22"/>
        </w:rPr>
        <w:t>dostawy</w:t>
      </w:r>
      <w:r w:rsidR="001A1E24" w:rsidRPr="008438CC">
        <w:rPr>
          <w:sz w:val="22"/>
          <w:szCs w:val="22"/>
        </w:rPr>
        <w:t xml:space="preserve"> będzie oceniany w kryterium oceny ofert na zasadach określonych w sekcji XIII SIWZ.</w:t>
      </w:r>
    </w:p>
    <w:p w:rsidR="00DE19B7" w:rsidRPr="00F17493" w:rsidRDefault="00DE19B7" w:rsidP="00F17493">
      <w:pPr>
        <w:pStyle w:val="Tekstprzypisudolnego"/>
        <w:ind w:left="0" w:firstLine="0"/>
        <w:rPr>
          <w:sz w:val="22"/>
          <w:szCs w:val="22"/>
        </w:rPr>
      </w:pPr>
    </w:p>
    <w:p w:rsidR="008438CC" w:rsidRPr="00B65E9F" w:rsidRDefault="008438CC" w:rsidP="008438CC">
      <w:pPr>
        <w:tabs>
          <w:tab w:val="num" w:pos="2366"/>
        </w:tabs>
        <w:contextualSpacing/>
        <w:rPr>
          <w:rFonts w:ascii="Cambria" w:hAnsi="Cambria"/>
        </w:rPr>
      </w:pPr>
    </w:p>
    <w:p w:rsidR="008438CC" w:rsidRPr="00E10883" w:rsidRDefault="00E10883" w:rsidP="008438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right" w:pos="10512"/>
        </w:tabs>
        <w:suppressAutoHyphens/>
        <w:contextualSpacing/>
        <w:jc w:val="both"/>
        <w:rPr>
          <w:b/>
          <w:bCs/>
          <w:sz w:val="22"/>
          <w:szCs w:val="24"/>
        </w:rPr>
      </w:pPr>
      <w:r>
        <w:rPr>
          <w:b/>
          <w:bCs/>
          <w:sz w:val="24"/>
          <w:szCs w:val="24"/>
        </w:rPr>
        <w:t xml:space="preserve">Proponowana ilość bezpłatnych przeglądów gwarancyjnych pojazdu </w:t>
      </w:r>
      <w:r w:rsidR="008438CC" w:rsidRPr="00E10883">
        <w:rPr>
          <w:b/>
          <w:bCs/>
          <w:sz w:val="22"/>
          <w:szCs w:val="24"/>
        </w:rPr>
        <w:t>(zaznaczyć właściwe)</w:t>
      </w:r>
    </w:p>
    <w:p w:rsidR="008438CC" w:rsidRPr="00A43CD7" w:rsidRDefault="008438CC" w:rsidP="008438CC">
      <w:pPr>
        <w:rPr>
          <w:b/>
          <w:sz w:val="24"/>
          <w:szCs w:val="24"/>
        </w:rPr>
      </w:pPr>
    </w:p>
    <w:p w:rsidR="008438CC" w:rsidRPr="001A1E24" w:rsidRDefault="00A17B62" w:rsidP="008438C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0" t="0" r="13335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C53C0" id="Prostokąt 5" o:spid="_x0000_s1026" style="position:absolute;margin-left:34.6pt;margin-top:1.35pt;width:16.95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DZzSmTJQIAADwEAAAOAAAAAAAAAAAAAAAAAC4CAABkcnMvZTJvRG9jLnht&#10;bFBLAQItABQABgAIAAAAIQBq/Zg52wAAAAcBAAAPAAAAAAAAAAAAAAAAAH8EAABkcnMvZG93bnJl&#10;di54bWxQSwUGAAAAAAQABADzAAAAhwUAAAAA&#10;"/>
            </w:pict>
          </mc:Fallback>
        </mc:AlternateContent>
      </w:r>
      <w:r w:rsidR="00E10883">
        <w:rPr>
          <w:rFonts w:ascii="Cambria" w:hAnsi="Cambria"/>
          <w:bCs/>
          <w:sz w:val="24"/>
          <w:szCs w:val="24"/>
        </w:rPr>
        <w:t>0 przeglądów</w:t>
      </w:r>
    </w:p>
    <w:p w:rsidR="008438CC" w:rsidRPr="001A1E24" w:rsidRDefault="008438CC" w:rsidP="008438C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8438CC" w:rsidRPr="001A1E24" w:rsidRDefault="00A17B62" w:rsidP="008438C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0" t="0" r="13335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C382D" id="Prostokąt 6" o:spid="_x0000_s1026" style="position:absolute;margin-left:34.6pt;margin-top:3.3pt;width:16.95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+A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Fm&#10;RUclWhPBAI8/fwQ2i/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MKd/4A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 w:rsidR="00E10883">
        <w:rPr>
          <w:rFonts w:ascii="Cambria" w:hAnsi="Cambria"/>
          <w:bCs/>
          <w:sz w:val="24"/>
          <w:szCs w:val="24"/>
        </w:rPr>
        <w:t>1 przegląd</w:t>
      </w:r>
    </w:p>
    <w:p w:rsidR="008438CC" w:rsidRPr="001A1E24" w:rsidRDefault="008438CC" w:rsidP="008438C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8438CC" w:rsidRDefault="00A17B62" w:rsidP="008438C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0" t="0" r="13335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706EA" id="Prostokąt 7" o:spid="_x0000_s1026" style="position:absolute;margin-left:34.6pt;margin-top:2.95pt;width:16.95pt;height: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"/>
            </w:pict>
          </mc:Fallback>
        </mc:AlternateContent>
      </w:r>
      <w:r w:rsidR="00E10883">
        <w:rPr>
          <w:rFonts w:ascii="Cambria" w:hAnsi="Cambria"/>
          <w:bCs/>
          <w:sz w:val="24"/>
          <w:szCs w:val="24"/>
        </w:rPr>
        <w:t>2 przeglądy</w:t>
      </w:r>
    </w:p>
    <w:p w:rsidR="008438CC" w:rsidRPr="001A1E24" w:rsidRDefault="008438CC" w:rsidP="008438C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E10883" w:rsidRDefault="00A17B62" w:rsidP="008438C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0" t="0" r="13335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5584E" id="Prostokąt 8" o:spid="_x0000_s1026" style="position:absolute;margin-left:34.6pt;margin-top:2.95pt;width:16.95pt;height: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"/>
            </w:pict>
          </mc:Fallback>
        </mc:AlternateContent>
      </w:r>
      <w:r w:rsidR="00E10883">
        <w:rPr>
          <w:rFonts w:ascii="Cambria" w:hAnsi="Cambria"/>
          <w:bCs/>
          <w:sz w:val="24"/>
          <w:szCs w:val="24"/>
        </w:rPr>
        <w:t>3 przeglądy</w:t>
      </w:r>
    </w:p>
    <w:p w:rsidR="00E10883" w:rsidRDefault="00E10883" w:rsidP="008438C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E10883" w:rsidRDefault="00E10883" w:rsidP="00E10883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D4A96F" wp14:editId="5574C7D6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0" t="0" r="13335" b="1270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95B19" id="Prostokąt 40" o:spid="_x0000_s1026" style="position:absolute;margin-left:34.6pt;margin-top:2.95pt;width:16.95pt;height: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D+nq3sJwIAAD4EAAAOAAAAAAAAAAAAAAAAAC4CAABkcnMvZTJvRG9j&#10;LnhtbFBLAQItABQABgAIAAAAIQDuFD0L3AAAAAcBAAAPAAAAAAAAAAAAAAAAAIEEAABkcnMvZG93&#10;bnJldi54bWxQSwUGAAAAAAQABADzAAAAigUAAAAA&#10;"/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4 przeglądy</w:t>
      </w:r>
    </w:p>
    <w:p w:rsidR="00E10883" w:rsidRDefault="00E10883" w:rsidP="008438C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E10883" w:rsidRDefault="00E10883" w:rsidP="00E10883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D4A96F" wp14:editId="5574C7D6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0" t="0" r="13335" b="1270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AAF64" id="Prostokąt 41" o:spid="_x0000_s1026" style="position:absolute;margin-left:34.6pt;margin-top:2.95pt;width:16.95pt;height: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hCJwIAAD4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BnkjhCJwIAAD4EAAAOAAAAAAAAAAAAAAAAAC4CAABkcnMvZTJvRG9j&#10;LnhtbFBLAQItABQABgAIAAAAIQDuFD0L3AAAAAcBAAAPAAAAAAAAAAAAAAAAAIEEAABkcnMvZG93&#10;bnJldi54bWxQSwUGAAAAAAQABADzAAAAigUAAAAA&#10;"/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5 przeglądów</w:t>
      </w:r>
    </w:p>
    <w:p w:rsidR="008438CC" w:rsidRPr="00E10883" w:rsidRDefault="008438CC" w:rsidP="00E10883">
      <w:pPr>
        <w:widowControl w:val="0"/>
        <w:tabs>
          <w:tab w:val="right" w:pos="10512"/>
        </w:tabs>
        <w:suppressAutoHyphens/>
        <w:jc w:val="both"/>
        <w:rPr>
          <w:rFonts w:ascii="Cambria" w:hAnsi="Cambria"/>
          <w:bCs/>
        </w:rPr>
      </w:pPr>
    </w:p>
    <w:p w:rsidR="008438CC" w:rsidRPr="008438CC" w:rsidRDefault="00E10883" w:rsidP="008438CC">
      <w:pPr>
        <w:pStyle w:val="Tekstprzypisudolneg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Ilość bezpłatnych przeglądów gwarancyjnych pojazdu będzie oceniana </w:t>
      </w:r>
      <w:r w:rsidR="008438CC" w:rsidRPr="008438CC">
        <w:rPr>
          <w:sz w:val="22"/>
          <w:szCs w:val="22"/>
        </w:rPr>
        <w:t>w kryterium oceny ofert na zasadach określonych w sekcji XIII SIWZ.</w:t>
      </w:r>
    </w:p>
    <w:p w:rsidR="00542969" w:rsidRPr="00F17493" w:rsidRDefault="00542969" w:rsidP="00315F6B">
      <w:pPr>
        <w:widowControl w:val="0"/>
        <w:tabs>
          <w:tab w:val="right" w:pos="10512"/>
        </w:tabs>
        <w:suppressAutoHyphens/>
        <w:contextualSpacing/>
        <w:jc w:val="both"/>
        <w:rPr>
          <w:rFonts w:ascii="Cambria" w:hAnsi="Cambria"/>
          <w:b/>
          <w:bCs/>
          <w:sz w:val="22"/>
          <w:u w:val="single"/>
        </w:rPr>
      </w:pPr>
    </w:p>
    <w:p w:rsidR="00F17493" w:rsidRPr="00F17493" w:rsidRDefault="00F17493" w:rsidP="00F17493">
      <w:pPr>
        <w:pStyle w:val="Tekstpodstawowy"/>
        <w:tabs>
          <w:tab w:val="left" w:pos="851"/>
        </w:tabs>
        <w:jc w:val="both"/>
        <w:rPr>
          <w:rFonts w:eastAsia="Cambria"/>
          <w:b/>
          <w:sz w:val="26"/>
          <w:szCs w:val="26"/>
          <w:lang w:val="pl-PL"/>
        </w:rPr>
      </w:pPr>
      <w:r w:rsidRPr="00F17493">
        <w:rPr>
          <w:rFonts w:eastAsia="Cambria"/>
          <w:b/>
          <w:sz w:val="26"/>
          <w:szCs w:val="26"/>
          <w:lang w:val="pl-PL"/>
        </w:rPr>
        <w:t xml:space="preserve">Oraz załączam wypełniony </w:t>
      </w:r>
      <w:r w:rsidRPr="00F17493">
        <w:rPr>
          <w:rFonts w:eastAsia="Cambria"/>
          <w:b/>
          <w:sz w:val="26"/>
          <w:szCs w:val="26"/>
          <w:u w:val="single"/>
          <w:lang w:val="pl-PL"/>
        </w:rPr>
        <w:t>zał. nr 1a do SIWZ</w:t>
      </w:r>
      <w:r w:rsidRPr="00F17493">
        <w:rPr>
          <w:rFonts w:eastAsia="Cambria"/>
          <w:b/>
          <w:sz w:val="26"/>
          <w:szCs w:val="26"/>
          <w:lang w:val="pl-PL"/>
        </w:rPr>
        <w:t xml:space="preserve"> potwierdzający, że oferowany pojazd spełnia minimalne parametry </w:t>
      </w:r>
      <w:proofErr w:type="spellStart"/>
      <w:r w:rsidRPr="00F17493">
        <w:rPr>
          <w:rFonts w:eastAsia="Cambria"/>
          <w:b/>
          <w:sz w:val="26"/>
          <w:szCs w:val="26"/>
          <w:lang w:val="pl-PL"/>
        </w:rPr>
        <w:t>techniczno</w:t>
      </w:r>
      <w:proofErr w:type="spellEnd"/>
      <w:r w:rsidRPr="00F17493">
        <w:rPr>
          <w:rFonts w:eastAsia="Cambria"/>
          <w:b/>
          <w:sz w:val="26"/>
          <w:szCs w:val="26"/>
          <w:lang w:val="pl-PL"/>
        </w:rPr>
        <w:t xml:space="preserve"> – użytkowe wymagane przez Zamawiającego.  </w:t>
      </w:r>
    </w:p>
    <w:p w:rsidR="00F17493" w:rsidRPr="00F17493" w:rsidRDefault="00F17493" w:rsidP="00F17493">
      <w:pPr>
        <w:pStyle w:val="Tekstpodstawowy"/>
        <w:tabs>
          <w:tab w:val="left" w:pos="851"/>
        </w:tabs>
        <w:jc w:val="both"/>
        <w:rPr>
          <w:rFonts w:eastAsia="Cambria"/>
          <w:b/>
          <w:sz w:val="8"/>
          <w:lang w:val="pl-PL"/>
        </w:rPr>
      </w:pPr>
    </w:p>
    <w:p w:rsidR="00D47E2F" w:rsidRPr="00FE486A" w:rsidRDefault="00D47E2F" w:rsidP="00FE486A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Cambria" w:hAnsi="Cambria"/>
        </w:rPr>
      </w:pPr>
      <w:r w:rsidRPr="00D47E2F">
        <w:rPr>
          <w:rFonts w:ascii="Cambria" w:hAnsi="Cambria"/>
        </w:rPr>
        <w:t>Oświadczamy, że zapoznaliśmy się ze Specyfikacją Istotnych Warunków Zamówienia i nie wnosimy do niej zastrzeżeń oraz zdobyliśmy konieczne informacje do przygotowania oferty.</w:t>
      </w:r>
    </w:p>
    <w:p w:rsidR="00D47E2F" w:rsidRPr="00FE486A" w:rsidRDefault="00D47E2F" w:rsidP="00FE486A">
      <w:pPr>
        <w:numPr>
          <w:ilvl w:val="0"/>
          <w:numId w:val="4"/>
        </w:numPr>
        <w:spacing w:line="276" w:lineRule="auto"/>
        <w:ind w:left="426"/>
        <w:contextualSpacing/>
        <w:jc w:val="both"/>
        <w:rPr>
          <w:rFonts w:ascii="Cambria" w:hAnsi="Cambria"/>
        </w:rPr>
      </w:pPr>
      <w:r w:rsidRPr="00B65E9F">
        <w:rPr>
          <w:rFonts w:ascii="Cambria" w:hAnsi="Cambria"/>
        </w:rPr>
        <w:t xml:space="preserve">Oświadczamy, że </w:t>
      </w:r>
      <w:r w:rsidR="00EB3873">
        <w:rPr>
          <w:rFonts w:ascii="Cambria" w:hAnsi="Cambria"/>
        </w:rPr>
        <w:t>zapoznaliśmy się z wzo</w:t>
      </w:r>
      <w:r w:rsidRPr="00B65E9F">
        <w:rPr>
          <w:rFonts w:ascii="Cambria" w:hAnsi="Cambria"/>
        </w:rPr>
        <w:t>r</w:t>
      </w:r>
      <w:r w:rsidR="00EB3873">
        <w:rPr>
          <w:rFonts w:ascii="Cambria" w:hAnsi="Cambria"/>
        </w:rPr>
        <w:t>em</w:t>
      </w:r>
      <w:r w:rsidRPr="00B65E9F">
        <w:rPr>
          <w:rFonts w:ascii="Cambria" w:hAnsi="Cambria"/>
        </w:rPr>
        <w:t xml:space="preserve"> umowy stanowiący załącznik do SIWZ i zobowiązujemy się w przypadku wyboru naszej oferty do zawarcia umowy na wymienionych</w:t>
      </w:r>
      <w:r w:rsidR="0044750A">
        <w:rPr>
          <w:rFonts w:ascii="Cambria" w:hAnsi="Cambria"/>
        </w:rPr>
        <w:t xml:space="preserve"> </w:t>
      </w:r>
      <w:r w:rsidRPr="00B65E9F">
        <w:rPr>
          <w:rFonts w:ascii="Cambria" w:hAnsi="Cambria"/>
        </w:rPr>
        <w:t>w projekcie umowy warunkach w miejscu i terminie wyznaczonym przez Zamawiającego.</w:t>
      </w:r>
    </w:p>
    <w:p w:rsidR="00D47E2F" w:rsidRPr="00FE486A" w:rsidRDefault="00D47E2F" w:rsidP="00FE486A">
      <w:pPr>
        <w:numPr>
          <w:ilvl w:val="0"/>
          <w:numId w:val="4"/>
        </w:numPr>
        <w:spacing w:line="276" w:lineRule="auto"/>
        <w:ind w:left="426"/>
        <w:contextualSpacing/>
        <w:jc w:val="both"/>
        <w:rPr>
          <w:rFonts w:ascii="Cambria" w:hAnsi="Cambria"/>
        </w:rPr>
      </w:pPr>
      <w:r w:rsidRPr="00B65E9F">
        <w:rPr>
          <w:rFonts w:ascii="Cambria" w:hAnsi="Cambria"/>
        </w:rPr>
        <w:t xml:space="preserve">Oświadczamy, że zaoferowany przedmiot zamówienia spełnia wymogi </w:t>
      </w:r>
      <w:r w:rsidR="008438CC">
        <w:rPr>
          <w:rFonts w:ascii="Cambria" w:hAnsi="Cambria"/>
        </w:rPr>
        <w:t>Z</w:t>
      </w:r>
      <w:r w:rsidRPr="00B65E9F">
        <w:rPr>
          <w:rFonts w:ascii="Cambria" w:hAnsi="Cambria"/>
        </w:rPr>
        <w:t>amawiającego określone</w:t>
      </w:r>
      <w:r w:rsidR="008438CC">
        <w:rPr>
          <w:rFonts w:ascii="Cambria" w:hAnsi="Cambria"/>
        </w:rPr>
        <w:br/>
      </w:r>
      <w:r w:rsidRPr="00B65E9F">
        <w:rPr>
          <w:rFonts w:ascii="Cambria" w:hAnsi="Cambria"/>
        </w:rPr>
        <w:t xml:space="preserve">w SIWZ. </w:t>
      </w:r>
    </w:p>
    <w:p w:rsidR="00D47E2F" w:rsidRPr="00FE486A" w:rsidRDefault="00D47E2F" w:rsidP="00953C5E">
      <w:pPr>
        <w:widowControl w:val="0"/>
        <w:numPr>
          <w:ilvl w:val="0"/>
          <w:numId w:val="4"/>
        </w:numPr>
        <w:suppressAutoHyphens/>
        <w:spacing w:line="276" w:lineRule="auto"/>
        <w:ind w:left="426"/>
        <w:contextualSpacing/>
        <w:jc w:val="both"/>
        <w:rPr>
          <w:rFonts w:ascii="Cambria" w:hAnsi="Cambria"/>
        </w:rPr>
      </w:pPr>
      <w:r w:rsidRPr="00B65E9F">
        <w:rPr>
          <w:rFonts w:ascii="Cambria" w:hAnsi="Cambria"/>
        </w:rPr>
        <w:t>Oświadczamy, że przystępując do postępowania przetargowego uzyskaliśmy wszelkie niezbędne informacje co do ryzyka, trudności i wszelkich innych okoliczności jakie mogą mieć wpływ na ofertę przetargową i bierze</w:t>
      </w:r>
      <w:r w:rsidR="008438CC">
        <w:rPr>
          <w:rFonts w:ascii="Cambria" w:hAnsi="Cambria"/>
        </w:rPr>
        <w:t>my</w:t>
      </w:r>
      <w:r w:rsidRPr="00B65E9F">
        <w:rPr>
          <w:rFonts w:ascii="Cambria" w:hAnsi="Cambria"/>
        </w:rPr>
        <w:t xml:space="preserve"> pełną odpowiedzialność za odpowiednie wykonanie przedmiotu umowy.  </w:t>
      </w:r>
    </w:p>
    <w:p w:rsidR="00D47E2F" w:rsidRPr="00B65E9F" w:rsidRDefault="00D47E2F" w:rsidP="00041F6C">
      <w:pPr>
        <w:pStyle w:val="Tekstpodstawowywcity"/>
        <w:numPr>
          <w:ilvl w:val="0"/>
          <w:numId w:val="4"/>
        </w:numPr>
        <w:spacing w:after="0"/>
        <w:ind w:left="426"/>
        <w:contextualSpacing/>
        <w:rPr>
          <w:rFonts w:ascii="Cambria" w:hAnsi="Cambria"/>
          <w:sz w:val="20"/>
          <w:szCs w:val="20"/>
        </w:rPr>
      </w:pPr>
      <w:r w:rsidRPr="00B65E9F">
        <w:rPr>
          <w:rFonts w:ascii="Cambria" w:hAnsi="Cambria"/>
          <w:sz w:val="20"/>
          <w:szCs w:val="20"/>
        </w:rPr>
        <w:t>Oświadczamy, że zamierzamy powierzyć następującemu podwykonawcy/-om:</w:t>
      </w:r>
    </w:p>
    <w:p w:rsidR="00D47E2F" w:rsidRDefault="00D47E2F" w:rsidP="00FE486A">
      <w:pPr>
        <w:pStyle w:val="Tekstpodstawowywcity"/>
        <w:spacing w:after="0"/>
        <w:ind w:left="0"/>
        <w:contextualSpacing/>
        <w:rPr>
          <w:rFonts w:ascii="Cambria" w:hAnsi="Cambria"/>
          <w:sz w:val="20"/>
          <w:szCs w:val="20"/>
        </w:rPr>
      </w:pPr>
    </w:p>
    <w:p w:rsidR="002776E7" w:rsidRDefault="002776E7" w:rsidP="00FE486A">
      <w:pPr>
        <w:pStyle w:val="Tekstpodstawowywcity"/>
        <w:spacing w:after="0"/>
        <w:ind w:left="0"/>
        <w:contextualSpacing/>
        <w:rPr>
          <w:rFonts w:ascii="Cambria" w:hAnsi="Cambria"/>
          <w:sz w:val="20"/>
          <w:szCs w:val="20"/>
        </w:rPr>
      </w:pPr>
    </w:p>
    <w:p w:rsidR="002776E7" w:rsidRDefault="002776E7" w:rsidP="00FE486A">
      <w:pPr>
        <w:pStyle w:val="Tekstpodstawowywcity"/>
        <w:spacing w:after="0"/>
        <w:ind w:left="0"/>
        <w:contextualSpacing/>
        <w:rPr>
          <w:rFonts w:ascii="Cambria" w:hAnsi="Cambria"/>
          <w:sz w:val="20"/>
          <w:szCs w:val="20"/>
        </w:rPr>
      </w:pPr>
    </w:p>
    <w:p w:rsidR="002776E7" w:rsidRPr="00B65E9F" w:rsidRDefault="002776E7" w:rsidP="00FE486A">
      <w:pPr>
        <w:pStyle w:val="Tekstpodstawowywcity"/>
        <w:spacing w:after="0"/>
        <w:ind w:left="0"/>
        <w:contextualSpacing/>
        <w:rPr>
          <w:rFonts w:ascii="Cambria" w:hAnsi="Cambria"/>
          <w:sz w:val="20"/>
          <w:szCs w:val="20"/>
        </w:rPr>
      </w:pPr>
    </w:p>
    <w:p w:rsidR="00D47E2F" w:rsidRPr="00B65E9F" w:rsidRDefault="00D47E2F" w:rsidP="00D47E2F">
      <w:pPr>
        <w:pStyle w:val="Tekstpodstawowywcity"/>
        <w:spacing w:after="0"/>
        <w:ind w:left="390"/>
        <w:contextualSpacing/>
        <w:rPr>
          <w:rFonts w:ascii="Cambria" w:hAnsi="Cambria"/>
          <w:sz w:val="20"/>
          <w:szCs w:val="20"/>
        </w:rPr>
      </w:pPr>
      <w:r w:rsidRPr="00B65E9F">
        <w:rPr>
          <w:rFonts w:ascii="Cambria" w:hAnsi="Cambria"/>
          <w:sz w:val="20"/>
          <w:szCs w:val="20"/>
        </w:rPr>
        <w:t>………………………………………………………</w:t>
      </w:r>
      <w:r w:rsidR="00041F6C">
        <w:rPr>
          <w:rFonts w:ascii="Cambria" w:hAnsi="Cambria"/>
          <w:sz w:val="20"/>
          <w:szCs w:val="20"/>
        </w:rPr>
        <w:t>……………………………..</w:t>
      </w:r>
      <w:r w:rsidRPr="00B65E9F">
        <w:rPr>
          <w:rFonts w:ascii="Cambria" w:hAnsi="Cambria"/>
          <w:sz w:val="20"/>
          <w:szCs w:val="20"/>
        </w:rPr>
        <w:t xml:space="preserve">….. </w:t>
      </w:r>
    </w:p>
    <w:p w:rsidR="00D47E2F" w:rsidRPr="00B65E9F" w:rsidRDefault="00D47E2F" w:rsidP="00D47E2F">
      <w:pPr>
        <w:pStyle w:val="Tekstpodstawowywcity"/>
        <w:spacing w:after="0"/>
        <w:ind w:left="390"/>
        <w:contextualSpacing/>
        <w:rPr>
          <w:rFonts w:ascii="Cambria" w:hAnsi="Cambria"/>
          <w:sz w:val="20"/>
          <w:szCs w:val="20"/>
        </w:rPr>
      </w:pPr>
      <w:r w:rsidRPr="00B65E9F">
        <w:rPr>
          <w:rFonts w:ascii="Cambria" w:hAnsi="Cambria"/>
          <w:sz w:val="20"/>
          <w:szCs w:val="20"/>
        </w:rPr>
        <w:t xml:space="preserve">(wskazać firmę podwykonawcy/–ów </w:t>
      </w:r>
      <w:r w:rsidRPr="00B65E9F">
        <w:rPr>
          <w:rFonts w:ascii="Cambria" w:hAnsi="Cambria"/>
          <w:i/>
          <w:sz w:val="20"/>
          <w:szCs w:val="20"/>
        </w:rPr>
        <w:t xml:space="preserve">lub wpisać </w:t>
      </w:r>
      <w:r w:rsidRPr="00B65E9F">
        <w:rPr>
          <w:rFonts w:ascii="Cambria" w:hAnsi="Cambria"/>
          <w:b/>
          <w:i/>
          <w:sz w:val="20"/>
          <w:szCs w:val="20"/>
        </w:rPr>
        <w:t>nie dotyczy</w:t>
      </w:r>
      <w:r w:rsidRPr="00B65E9F">
        <w:rPr>
          <w:rFonts w:ascii="Cambria" w:hAnsi="Cambria"/>
          <w:sz w:val="20"/>
          <w:szCs w:val="20"/>
        </w:rPr>
        <w:t>)</w:t>
      </w:r>
    </w:p>
    <w:p w:rsidR="00D47E2F" w:rsidRPr="00B65E9F" w:rsidRDefault="00D47E2F" w:rsidP="00D47E2F">
      <w:pPr>
        <w:pStyle w:val="Tekstpodstawowywcity"/>
        <w:spacing w:after="0"/>
        <w:ind w:left="390"/>
        <w:contextualSpacing/>
        <w:rPr>
          <w:rFonts w:ascii="Cambria" w:hAnsi="Cambria"/>
          <w:sz w:val="20"/>
          <w:szCs w:val="20"/>
        </w:rPr>
      </w:pPr>
    </w:p>
    <w:p w:rsidR="00D47E2F" w:rsidRDefault="00D47E2F" w:rsidP="00D47E2F">
      <w:pPr>
        <w:pStyle w:val="Tekstpodstawowywcity"/>
        <w:spacing w:after="0"/>
        <w:ind w:left="390"/>
        <w:contextualSpacing/>
        <w:rPr>
          <w:rFonts w:ascii="Cambria" w:hAnsi="Cambria"/>
          <w:sz w:val="20"/>
          <w:szCs w:val="20"/>
        </w:rPr>
      </w:pPr>
      <w:r w:rsidRPr="00B65E9F">
        <w:rPr>
          <w:rFonts w:ascii="Cambria" w:hAnsi="Cambria"/>
          <w:sz w:val="20"/>
          <w:szCs w:val="20"/>
        </w:rPr>
        <w:t xml:space="preserve">następujące części </w:t>
      </w:r>
      <w:r w:rsidR="00FE486A">
        <w:rPr>
          <w:rFonts w:ascii="Cambria" w:hAnsi="Cambria"/>
          <w:sz w:val="20"/>
          <w:szCs w:val="20"/>
        </w:rPr>
        <w:t>zadania</w:t>
      </w:r>
      <w:r w:rsidRPr="00B65E9F">
        <w:rPr>
          <w:rFonts w:ascii="Cambria" w:hAnsi="Cambria"/>
          <w:sz w:val="20"/>
          <w:szCs w:val="20"/>
        </w:rPr>
        <w:t xml:space="preserve">: </w:t>
      </w:r>
    </w:p>
    <w:p w:rsidR="00965302" w:rsidRPr="00B65E9F" w:rsidRDefault="00965302" w:rsidP="00D47E2F">
      <w:pPr>
        <w:pStyle w:val="Tekstpodstawowywcity"/>
        <w:spacing w:after="0"/>
        <w:ind w:left="390"/>
        <w:contextualSpacing/>
        <w:rPr>
          <w:rFonts w:ascii="Cambria" w:hAnsi="Cambria"/>
          <w:sz w:val="20"/>
          <w:szCs w:val="20"/>
        </w:rPr>
      </w:pPr>
    </w:p>
    <w:p w:rsidR="00D47E2F" w:rsidRPr="00B65E9F" w:rsidRDefault="00D47E2F" w:rsidP="00D47E2F">
      <w:pPr>
        <w:pStyle w:val="Tekstprzypisudolnego"/>
        <w:spacing w:line="276" w:lineRule="auto"/>
        <w:ind w:left="390" w:firstLine="60"/>
        <w:contextualSpacing/>
        <w:rPr>
          <w:rFonts w:ascii="Cambria" w:hAnsi="Cambria"/>
          <w:i/>
        </w:rPr>
      </w:pPr>
      <w:r w:rsidRPr="00B65E9F">
        <w:rPr>
          <w:rFonts w:ascii="Cambria" w:hAnsi="Cambria"/>
          <w:i/>
        </w:rPr>
        <w:t>……………………………</w:t>
      </w:r>
      <w:r w:rsidR="00041F6C">
        <w:rPr>
          <w:rFonts w:ascii="Cambria" w:hAnsi="Cambria"/>
          <w:i/>
        </w:rPr>
        <w:t>……………………………………………………………………………………………………………………..</w:t>
      </w:r>
      <w:r w:rsidRPr="00B65E9F">
        <w:rPr>
          <w:rFonts w:ascii="Cambria" w:hAnsi="Cambria"/>
          <w:i/>
        </w:rPr>
        <w:t xml:space="preserve">…………. </w:t>
      </w:r>
    </w:p>
    <w:p w:rsidR="00D47E2F" w:rsidRPr="00B65E9F" w:rsidRDefault="00FE486A" w:rsidP="00DE19B7">
      <w:pPr>
        <w:pStyle w:val="Tekstprzypisudolnego"/>
        <w:spacing w:line="276" w:lineRule="auto"/>
        <w:ind w:left="390" w:firstLine="60"/>
        <w:contextualSpacing/>
        <w:rPr>
          <w:rFonts w:ascii="Cambria" w:hAnsi="Cambria"/>
          <w:b/>
          <w:i/>
        </w:rPr>
      </w:pPr>
      <w:r>
        <w:rPr>
          <w:rFonts w:ascii="Cambria" w:hAnsi="Cambria"/>
          <w:i/>
        </w:rPr>
        <w:t>(należy wskazać zakres zadania przewidzianego</w:t>
      </w:r>
      <w:r w:rsidR="00D47E2F" w:rsidRPr="00B65E9F">
        <w:rPr>
          <w:rFonts w:ascii="Cambria" w:hAnsi="Cambria"/>
          <w:i/>
        </w:rPr>
        <w:t xml:space="preserve"> do wykonania przez podwykonawców lub wpisać </w:t>
      </w:r>
      <w:r w:rsidR="00D47E2F" w:rsidRPr="00B65E9F">
        <w:rPr>
          <w:rFonts w:ascii="Cambria" w:hAnsi="Cambria"/>
          <w:b/>
          <w:i/>
        </w:rPr>
        <w:t>nie dotyczy)</w:t>
      </w:r>
    </w:p>
    <w:p w:rsidR="00D47E2F" w:rsidRPr="00B65E9F" w:rsidRDefault="00D47E2F" w:rsidP="00FE486A">
      <w:pPr>
        <w:pStyle w:val="Tekstprzypisudolnego"/>
        <w:spacing w:line="276" w:lineRule="auto"/>
        <w:ind w:left="426" w:firstLine="0"/>
        <w:contextualSpacing/>
        <w:rPr>
          <w:rFonts w:ascii="Cambria" w:hAnsi="Cambria"/>
          <w:b/>
        </w:rPr>
      </w:pPr>
      <w:r w:rsidRPr="00B65E9F">
        <w:rPr>
          <w:rFonts w:ascii="Cambria" w:hAnsi="Cambria"/>
          <w:b/>
        </w:rPr>
        <w:t>Uwaga! W przypadku, gd</w:t>
      </w:r>
      <w:r w:rsidR="00953C5E">
        <w:rPr>
          <w:rFonts w:ascii="Cambria" w:hAnsi="Cambria"/>
          <w:b/>
        </w:rPr>
        <w:t>y Wykonawca nie wypełni punktu 5</w:t>
      </w:r>
      <w:r w:rsidR="00B91824">
        <w:rPr>
          <w:rFonts w:ascii="Cambria" w:hAnsi="Cambria"/>
          <w:b/>
        </w:rPr>
        <w:t xml:space="preserve"> </w:t>
      </w:r>
      <w:r w:rsidRPr="00B65E9F">
        <w:rPr>
          <w:rFonts w:ascii="Cambria" w:hAnsi="Cambria"/>
          <w:b/>
        </w:rPr>
        <w:t xml:space="preserve"> Zamawiający przyjmie, że Wykonawca nie przewiduje podwykonawstwa.</w:t>
      </w:r>
    </w:p>
    <w:p w:rsidR="00D47E2F" w:rsidRPr="00041F6C" w:rsidRDefault="00041F6C" w:rsidP="00245DED">
      <w:pPr>
        <w:ind w:left="284" w:hanging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9</w:t>
      </w:r>
      <w:r w:rsidR="00D47E2F" w:rsidRPr="00041F6C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</w:t>
      </w:r>
      <w:r w:rsidR="00D47E2F" w:rsidRPr="00041F6C">
        <w:rPr>
          <w:rFonts w:ascii="Cambria" w:hAnsi="Cambria"/>
          <w:bCs/>
        </w:rPr>
        <w:t xml:space="preserve">Oświadczamy </w:t>
      </w:r>
      <w:r w:rsidR="00D47E2F" w:rsidRPr="00041F6C">
        <w:rPr>
          <w:rFonts w:ascii="Cambria" w:hAnsi="Cambria"/>
        </w:rPr>
        <w:t>że informacje i dokumenty zawarte na stronach nr od …</w:t>
      </w:r>
      <w:r w:rsidRPr="00041F6C">
        <w:rPr>
          <w:rFonts w:ascii="Cambria" w:hAnsi="Cambria"/>
        </w:rPr>
        <w:t>……</w:t>
      </w:r>
      <w:r w:rsidR="00D47E2F" w:rsidRPr="00041F6C">
        <w:rPr>
          <w:rFonts w:ascii="Cambria" w:hAnsi="Cambria"/>
        </w:rPr>
        <w:t>… do nr ……………..stanowią tajemnicę przedsiębiorstwa w rozumieniu przepisów o zwalczaniu nieuczciwej konkurencji i zastrzegamy, że nie mogą być one udostępniane.</w:t>
      </w:r>
    </w:p>
    <w:p w:rsidR="00CC4CA4" w:rsidRDefault="00CC4CA4" w:rsidP="00CC4CA4">
      <w:pPr>
        <w:contextualSpacing/>
        <w:rPr>
          <w:rFonts w:ascii="Cambria" w:hAnsi="Cambria"/>
          <w:b/>
        </w:rPr>
      </w:pPr>
    </w:p>
    <w:p w:rsidR="00CC4CA4" w:rsidRDefault="00CC4CA4" w:rsidP="00CC4CA4">
      <w:pPr>
        <w:contextualSpacing/>
        <w:rPr>
          <w:rFonts w:ascii="Cambria" w:hAnsi="Cambria"/>
        </w:rPr>
      </w:pPr>
    </w:p>
    <w:p w:rsidR="00DE19B7" w:rsidRDefault="00DE19B7" w:rsidP="00CC4CA4">
      <w:pPr>
        <w:contextualSpacing/>
        <w:rPr>
          <w:rFonts w:ascii="Cambria" w:hAnsi="Cambria"/>
        </w:rPr>
      </w:pPr>
    </w:p>
    <w:p w:rsidR="00DE19B7" w:rsidRDefault="00DE19B7" w:rsidP="00CC4CA4">
      <w:pPr>
        <w:contextualSpacing/>
        <w:rPr>
          <w:rFonts w:ascii="Cambria" w:hAnsi="Cambria"/>
        </w:rPr>
      </w:pPr>
    </w:p>
    <w:p w:rsidR="00DE19B7" w:rsidRDefault="00DE19B7" w:rsidP="00CC4CA4">
      <w:pPr>
        <w:contextualSpacing/>
        <w:rPr>
          <w:rFonts w:ascii="Cambria" w:hAnsi="Cambria"/>
        </w:rPr>
      </w:pPr>
    </w:p>
    <w:p w:rsidR="00DE19B7" w:rsidRDefault="00DE19B7" w:rsidP="00CC4CA4">
      <w:pPr>
        <w:contextualSpacing/>
        <w:rPr>
          <w:rFonts w:ascii="Cambria" w:hAnsi="Cambria"/>
        </w:rPr>
      </w:pPr>
    </w:p>
    <w:p w:rsidR="00DE19B7" w:rsidRDefault="00DE19B7" w:rsidP="00CC4CA4">
      <w:pPr>
        <w:contextualSpacing/>
        <w:rPr>
          <w:rFonts w:ascii="Cambria" w:hAnsi="Cambria"/>
        </w:rPr>
      </w:pPr>
    </w:p>
    <w:p w:rsidR="00DE19B7" w:rsidRDefault="00DE19B7" w:rsidP="00CC4CA4">
      <w:pPr>
        <w:contextualSpacing/>
        <w:rPr>
          <w:rFonts w:ascii="Cambria" w:hAnsi="Cambria"/>
        </w:rPr>
      </w:pPr>
    </w:p>
    <w:p w:rsidR="00DE19B7" w:rsidRDefault="00DE19B7" w:rsidP="00CC4CA4">
      <w:pPr>
        <w:contextualSpacing/>
        <w:rPr>
          <w:rFonts w:ascii="Cambria" w:hAnsi="Cambria"/>
        </w:rPr>
      </w:pPr>
    </w:p>
    <w:p w:rsidR="00DE19B7" w:rsidRDefault="00DE19B7" w:rsidP="00CC4CA4">
      <w:pPr>
        <w:contextualSpacing/>
        <w:rPr>
          <w:rFonts w:ascii="Cambria" w:hAnsi="Cambria"/>
        </w:rPr>
      </w:pPr>
    </w:p>
    <w:p w:rsidR="00DE19B7" w:rsidRDefault="00DE19B7" w:rsidP="00CC4CA4">
      <w:pPr>
        <w:contextualSpacing/>
        <w:rPr>
          <w:rFonts w:ascii="Cambria" w:hAnsi="Cambria"/>
        </w:rPr>
      </w:pPr>
    </w:p>
    <w:p w:rsidR="00DE19B7" w:rsidRPr="00B65E9F" w:rsidRDefault="00DE19B7" w:rsidP="00CC4CA4">
      <w:pPr>
        <w:contextualSpacing/>
        <w:rPr>
          <w:rFonts w:ascii="Cambria" w:hAnsi="Cambria"/>
        </w:rPr>
      </w:pPr>
    </w:p>
    <w:p w:rsidR="00D47E2F" w:rsidRPr="00B65E9F" w:rsidRDefault="00D47E2F" w:rsidP="00D47E2F">
      <w:pPr>
        <w:contextualSpacing/>
        <w:jc w:val="right"/>
        <w:rPr>
          <w:rFonts w:ascii="Cambria" w:hAnsi="Cambria"/>
        </w:rPr>
      </w:pPr>
      <w:r w:rsidRPr="00B65E9F">
        <w:rPr>
          <w:rFonts w:ascii="Cambria" w:hAnsi="Cambria"/>
        </w:rPr>
        <w:t>.................................................................</w:t>
      </w:r>
      <w:r w:rsidR="00963D5F">
        <w:rPr>
          <w:rFonts w:ascii="Cambria" w:hAnsi="Cambria"/>
        </w:rPr>
        <w:t>.........................</w:t>
      </w:r>
    </w:p>
    <w:p w:rsidR="00963D5F" w:rsidRDefault="00D47E2F" w:rsidP="00963D5F">
      <w:pPr>
        <w:ind w:left="4962"/>
        <w:contextualSpacing/>
        <w:jc w:val="center"/>
        <w:rPr>
          <w:rFonts w:ascii="Cambria" w:hAnsi="Cambria"/>
          <w:i/>
        </w:rPr>
      </w:pPr>
      <w:r w:rsidRPr="00B65E9F">
        <w:rPr>
          <w:rFonts w:ascii="Cambria" w:hAnsi="Cambria"/>
          <w:i/>
        </w:rPr>
        <w:t>(data i czytelny</w:t>
      </w:r>
    </w:p>
    <w:p w:rsidR="00963D5F" w:rsidRDefault="00D47E2F" w:rsidP="00963D5F">
      <w:pPr>
        <w:ind w:left="4962"/>
        <w:contextualSpacing/>
        <w:jc w:val="center"/>
        <w:rPr>
          <w:rFonts w:ascii="Cambria" w:hAnsi="Cambria"/>
          <w:i/>
        </w:rPr>
      </w:pPr>
      <w:r w:rsidRPr="00B65E9F">
        <w:rPr>
          <w:rFonts w:ascii="Cambria" w:hAnsi="Cambria"/>
          <w:i/>
        </w:rPr>
        <w:t>podpis uprawnionego</w:t>
      </w:r>
    </w:p>
    <w:p w:rsidR="00D47E2F" w:rsidRDefault="00FE486A" w:rsidP="00FE486A">
      <w:pPr>
        <w:ind w:left="4962"/>
        <w:contextualSpacing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przedstawiciela (i) Wykonawcy)</w:t>
      </w:r>
    </w:p>
    <w:sectPr w:rsidR="00D47E2F" w:rsidSect="00DE19B7">
      <w:foot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4B6" w:rsidRDefault="005E14B6" w:rsidP="00D47E2F">
      <w:r>
        <w:separator/>
      </w:r>
    </w:p>
  </w:endnote>
  <w:endnote w:type="continuationSeparator" w:id="0">
    <w:p w:rsidR="005E14B6" w:rsidRDefault="005E14B6" w:rsidP="00D4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25037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63D5F" w:rsidRPr="00963D5F" w:rsidRDefault="00700AC5">
        <w:pPr>
          <w:pStyle w:val="Stopka"/>
          <w:jc w:val="right"/>
          <w:rPr>
            <w:sz w:val="24"/>
            <w:szCs w:val="24"/>
          </w:rPr>
        </w:pPr>
        <w:r w:rsidRPr="00963D5F">
          <w:rPr>
            <w:sz w:val="24"/>
            <w:szCs w:val="24"/>
          </w:rPr>
          <w:fldChar w:fldCharType="begin"/>
        </w:r>
        <w:r w:rsidR="00963D5F" w:rsidRPr="00963D5F">
          <w:rPr>
            <w:sz w:val="24"/>
            <w:szCs w:val="24"/>
          </w:rPr>
          <w:instrText>PAGE   \* MERGEFORMAT</w:instrText>
        </w:r>
        <w:r w:rsidRPr="00963D5F">
          <w:rPr>
            <w:sz w:val="24"/>
            <w:szCs w:val="24"/>
          </w:rPr>
          <w:fldChar w:fldCharType="separate"/>
        </w:r>
        <w:r w:rsidR="00385E28">
          <w:rPr>
            <w:noProof/>
            <w:sz w:val="24"/>
            <w:szCs w:val="24"/>
          </w:rPr>
          <w:t>2</w:t>
        </w:r>
        <w:r w:rsidRPr="00963D5F">
          <w:rPr>
            <w:sz w:val="24"/>
            <w:szCs w:val="24"/>
          </w:rPr>
          <w:fldChar w:fldCharType="end"/>
        </w:r>
      </w:p>
    </w:sdtContent>
  </w:sdt>
  <w:p w:rsidR="00963D5F" w:rsidRDefault="00963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4B6" w:rsidRDefault="005E14B6" w:rsidP="00D47E2F">
      <w:r>
        <w:separator/>
      </w:r>
    </w:p>
  </w:footnote>
  <w:footnote w:type="continuationSeparator" w:id="0">
    <w:p w:rsidR="005E14B6" w:rsidRDefault="005E14B6" w:rsidP="00D4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7D5"/>
    <w:multiLevelType w:val="hybridMultilevel"/>
    <w:tmpl w:val="0E02CF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5B4D7D"/>
    <w:multiLevelType w:val="hybridMultilevel"/>
    <w:tmpl w:val="11A4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3AA8"/>
    <w:multiLevelType w:val="multilevel"/>
    <w:tmpl w:val="CB2CD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0C153727"/>
    <w:multiLevelType w:val="hybridMultilevel"/>
    <w:tmpl w:val="11A4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553D4"/>
    <w:multiLevelType w:val="hybridMultilevel"/>
    <w:tmpl w:val="11A4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963BF"/>
    <w:multiLevelType w:val="multilevel"/>
    <w:tmpl w:val="CE121D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A20023"/>
    <w:multiLevelType w:val="hybridMultilevel"/>
    <w:tmpl w:val="11A4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32DB0"/>
    <w:multiLevelType w:val="hybridMultilevel"/>
    <w:tmpl w:val="F3127A7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8CB04EC"/>
    <w:multiLevelType w:val="hybridMultilevel"/>
    <w:tmpl w:val="C4B62B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071378"/>
    <w:multiLevelType w:val="hybridMultilevel"/>
    <w:tmpl w:val="19D205D6"/>
    <w:lvl w:ilvl="0" w:tplc="3B302C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2F"/>
    <w:rsid w:val="000032E8"/>
    <w:rsid w:val="00041F6C"/>
    <w:rsid w:val="00061622"/>
    <w:rsid w:val="000726A6"/>
    <w:rsid w:val="000E2DB0"/>
    <w:rsid w:val="000F2F50"/>
    <w:rsid w:val="00101C18"/>
    <w:rsid w:val="001A1E24"/>
    <w:rsid w:val="001E6617"/>
    <w:rsid w:val="00210AC1"/>
    <w:rsid w:val="002327D9"/>
    <w:rsid w:val="00245DED"/>
    <w:rsid w:val="00250A49"/>
    <w:rsid w:val="002530E7"/>
    <w:rsid w:val="00266586"/>
    <w:rsid w:val="002776E7"/>
    <w:rsid w:val="0028255E"/>
    <w:rsid w:val="00291B1C"/>
    <w:rsid w:val="002C23CD"/>
    <w:rsid w:val="002C5272"/>
    <w:rsid w:val="00315F6B"/>
    <w:rsid w:val="0032196F"/>
    <w:rsid w:val="00373668"/>
    <w:rsid w:val="00385E28"/>
    <w:rsid w:val="00396CAD"/>
    <w:rsid w:val="0040146B"/>
    <w:rsid w:val="004213A0"/>
    <w:rsid w:val="00441870"/>
    <w:rsid w:val="0044750A"/>
    <w:rsid w:val="00487A29"/>
    <w:rsid w:val="004F31E1"/>
    <w:rsid w:val="005030DF"/>
    <w:rsid w:val="00520D18"/>
    <w:rsid w:val="00542969"/>
    <w:rsid w:val="00552D67"/>
    <w:rsid w:val="005A57BD"/>
    <w:rsid w:val="005E14B6"/>
    <w:rsid w:val="006460F4"/>
    <w:rsid w:val="00664CF2"/>
    <w:rsid w:val="00677F17"/>
    <w:rsid w:val="00682F0F"/>
    <w:rsid w:val="006B6542"/>
    <w:rsid w:val="006C0293"/>
    <w:rsid w:val="006F6D89"/>
    <w:rsid w:val="006F7C12"/>
    <w:rsid w:val="00700AC5"/>
    <w:rsid w:val="00714520"/>
    <w:rsid w:val="00722842"/>
    <w:rsid w:val="0073551E"/>
    <w:rsid w:val="007534E4"/>
    <w:rsid w:val="007B7A13"/>
    <w:rsid w:val="007E2DD0"/>
    <w:rsid w:val="008438CC"/>
    <w:rsid w:val="008706E0"/>
    <w:rsid w:val="00882613"/>
    <w:rsid w:val="008A685B"/>
    <w:rsid w:val="008E60CB"/>
    <w:rsid w:val="00937B88"/>
    <w:rsid w:val="00953C5E"/>
    <w:rsid w:val="00963D5F"/>
    <w:rsid w:val="00965302"/>
    <w:rsid w:val="00983E69"/>
    <w:rsid w:val="009851FA"/>
    <w:rsid w:val="00994F9A"/>
    <w:rsid w:val="009A0AF1"/>
    <w:rsid w:val="009A3BE6"/>
    <w:rsid w:val="009B6CD5"/>
    <w:rsid w:val="009F4740"/>
    <w:rsid w:val="00A17B62"/>
    <w:rsid w:val="00A43CD7"/>
    <w:rsid w:val="00A7309B"/>
    <w:rsid w:val="00A908B4"/>
    <w:rsid w:val="00A9666E"/>
    <w:rsid w:val="00AB033D"/>
    <w:rsid w:val="00AB200D"/>
    <w:rsid w:val="00AE000C"/>
    <w:rsid w:val="00B13709"/>
    <w:rsid w:val="00B716D9"/>
    <w:rsid w:val="00B8110A"/>
    <w:rsid w:val="00B84847"/>
    <w:rsid w:val="00B91824"/>
    <w:rsid w:val="00BB2B21"/>
    <w:rsid w:val="00BB483E"/>
    <w:rsid w:val="00C95597"/>
    <w:rsid w:val="00CC4CA4"/>
    <w:rsid w:val="00CF47DD"/>
    <w:rsid w:val="00D209D8"/>
    <w:rsid w:val="00D47E2F"/>
    <w:rsid w:val="00D72008"/>
    <w:rsid w:val="00DD3FD9"/>
    <w:rsid w:val="00DE19B7"/>
    <w:rsid w:val="00E10883"/>
    <w:rsid w:val="00E3524D"/>
    <w:rsid w:val="00E7270E"/>
    <w:rsid w:val="00EA4978"/>
    <w:rsid w:val="00EB3873"/>
    <w:rsid w:val="00ED08BE"/>
    <w:rsid w:val="00F00EFE"/>
    <w:rsid w:val="00F0363F"/>
    <w:rsid w:val="00F17493"/>
    <w:rsid w:val="00F26F97"/>
    <w:rsid w:val="00F305FC"/>
    <w:rsid w:val="00FB5DA9"/>
    <w:rsid w:val="00FD608C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D46A9-D40F-4F17-BDB5-1DA386A2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E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47E2F"/>
    <w:pPr>
      <w:ind w:left="720" w:hanging="720"/>
      <w:jc w:val="both"/>
    </w:pPr>
    <w:rPr>
      <w:rFonts w:eastAsia="Calibri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7E2F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customStyle="1" w:styleId="Standard">
    <w:name w:val="Standard"/>
    <w:rsid w:val="00D47E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D47E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D47E2F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7E2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7E2F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63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D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3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D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17493"/>
    <w:pPr>
      <w:suppressAutoHyphens/>
      <w:spacing w:after="120"/>
    </w:pPr>
    <w:rPr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17493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UMKabus</dc:creator>
  <cp:keywords/>
  <dc:description/>
  <cp:lastModifiedBy>Artur</cp:lastModifiedBy>
  <cp:revision>5</cp:revision>
  <dcterms:created xsi:type="dcterms:W3CDTF">2020-07-21T08:07:00Z</dcterms:created>
  <dcterms:modified xsi:type="dcterms:W3CDTF">2020-07-28T09:23:00Z</dcterms:modified>
</cp:coreProperties>
</file>