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26" w:rsidRDefault="00E66E26"/>
    <w:p w:rsidR="00B105E0" w:rsidRDefault="00B105E0"/>
    <w:p w:rsidR="00B105E0" w:rsidRPr="00B105E0" w:rsidRDefault="00B105E0" w:rsidP="00B105E0">
      <w:pPr>
        <w:pStyle w:val="NormalnyWeb"/>
        <w:rPr>
          <w:b/>
          <w:u w:val="single"/>
        </w:rPr>
      </w:pPr>
      <w:r w:rsidRPr="00B105E0">
        <w:rPr>
          <w:b/>
          <w:u w:val="single"/>
        </w:rPr>
        <w:t>Dotyczy : Ogłoszenia konkursu na stanowisko kierownika podmiotu leczniczego  - Kierownika Samodzielnego Publicznego Zakładu Opieki Zdrowotnej Gminy Tczów</w:t>
      </w:r>
    </w:p>
    <w:p w:rsidR="00B105E0" w:rsidRDefault="00B105E0" w:rsidP="00B105E0">
      <w:pPr>
        <w:pStyle w:val="NormalnyWeb"/>
      </w:pPr>
    </w:p>
    <w:p w:rsidR="00B105E0" w:rsidRDefault="00B105E0" w:rsidP="00B105E0">
      <w:pPr>
        <w:pStyle w:val="NormalnyWeb"/>
      </w:pPr>
    </w:p>
    <w:p w:rsidR="00B105E0" w:rsidRDefault="00B105E0" w:rsidP="00B105E0">
      <w:pPr>
        <w:pStyle w:val="NormalnyWeb"/>
      </w:pPr>
      <w:r>
        <w:rPr>
          <w:rStyle w:val="Pogrubienie"/>
        </w:rPr>
        <w:t>Zmianie ulega pkt V:</w:t>
      </w:r>
    </w:p>
    <w:p w:rsidR="00B105E0" w:rsidRDefault="00B105E0" w:rsidP="00B105E0">
      <w:pPr>
        <w:spacing w:before="100" w:beforeAutospacing="1"/>
        <w:jc w:val="both"/>
      </w:pPr>
      <w:r>
        <w:rPr>
          <w:rStyle w:val="Pogrubienie"/>
        </w:rPr>
        <w:t>V.  Miejsce oraz termin złożenia wymaganych od kandydatów dokumentów.</w:t>
      </w:r>
    </w:p>
    <w:p w:rsidR="00B105E0" w:rsidRPr="00BA7A99" w:rsidRDefault="00B105E0" w:rsidP="00B105E0">
      <w:pPr>
        <w:pStyle w:val="msolistparagraph0"/>
        <w:numPr>
          <w:ilvl w:val="0"/>
          <w:numId w:val="1"/>
        </w:numPr>
        <w:spacing w:after="0" w:afterAutospacing="0"/>
        <w:contextualSpacing/>
        <w:jc w:val="both"/>
        <w:rPr>
          <w:sz w:val="22"/>
          <w:szCs w:val="22"/>
        </w:rPr>
      </w:pPr>
      <w:r w:rsidRPr="00BA7A99">
        <w:rPr>
          <w:sz w:val="22"/>
          <w:szCs w:val="22"/>
        </w:rPr>
        <w:t xml:space="preserve">1.      Dokumenty do konkursu kandydaci składają  w zaklejonych kopertach w  </w:t>
      </w:r>
      <w:r w:rsidRPr="00BA7A99">
        <w:rPr>
          <w:iCs/>
          <w:sz w:val="22"/>
          <w:szCs w:val="22"/>
        </w:rPr>
        <w:t xml:space="preserve">Urzędzie   Gminy w Tczowie,  Sekretariat urzędu do godz. 15.30 lub za pośrednictwem  poczty na adres (decyduje data wpływu do urzędu): </w:t>
      </w:r>
    </w:p>
    <w:p w:rsidR="00B105E0" w:rsidRDefault="00B105E0" w:rsidP="00B105E0">
      <w:pPr>
        <w:pStyle w:val="msolistparagraphcxspmiddle"/>
        <w:spacing w:after="0" w:afterAutospacing="0"/>
        <w:ind w:left="720"/>
        <w:contextualSpacing/>
        <w:jc w:val="both"/>
        <w:rPr>
          <w:b/>
          <w:sz w:val="22"/>
          <w:szCs w:val="22"/>
          <w:u w:val="single"/>
        </w:rPr>
      </w:pPr>
      <w:r w:rsidRPr="00BA7A99">
        <w:rPr>
          <w:iCs/>
          <w:sz w:val="22"/>
          <w:szCs w:val="22"/>
        </w:rPr>
        <w:t xml:space="preserve">Urząd Gminy Tczów, Tczów 124 26-706 Tczów </w:t>
      </w:r>
      <w:r w:rsidRPr="00BA7A99">
        <w:rPr>
          <w:sz w:val="22"/>
          <w:szCs w:val="22"/>
        </w:rPr>
        <w:t xml:space="preserve">, </w:t>
      </w:r>
      <w:r w:rsidRPr="00BA7A99">
        <w:rPr>
          <w:b/>
          <w:sz w:val="22"/>
          <w:szCs w:val="22"/>
          <w:u w:val="single"/>
        </w:rPr>
        <w:t>do dnia  1</w:t>
      </w:r>
      <w:r>
        <w:rPr>
          <w:b/>
          <w:sz w:val="22"/>
          <w:szCs w:val="22"/>
          <w:u w:val="single"/>
        </w:rPr>
        <w:t>9</w:t>
      </w:r>
      <w:r w:rsidRPr="00BA7A99">
        <w:rPr>
          <w:b/>
          <w:sz w:val="22"/>
          <w:szCs w:val="22"/>
          <w:u w:val="single"/>
        </w:rPr>
        <w:t xml:space="preserve"> grudnia 2018 r.</w:t>
      </w:r>
      <w:r>
        <w:rPr>
          <w:b/>
          <w:sz w:val="22"/>
          <w:szCs w:val="22"/>
          <w:u w:val="single"/>
        </w:rPr>
        <w:t xml:space="preserve"> </w:t>
      </w:r>
    </w:p>
    <w:p w:rsidR="00B105E0" w:rsidRDefault="00B105E0" w:rsidP="00B105E0">
      <w:pPr>
        <w:pStyle w:val="msolistparagraphcxspmiddle"/>
        <w:spacing w:after="0" w:afterAutospacing="0"/>
        <w:ind w:left="720"/>
        <w:contextualSpacing/>
        <w:jc w:val="both"/>
        <w:rPr>
          <w:sz w:val="22"/>
          <w:szCs w:val="22"/>
        </w:rPr>
      </w:pPr>
    </w:p>
    <w:p w:rsidR="00B105E0" w:rsidRPr="00B105E0" w:rsidRDefault="00B105E0" w:rsidP="00B105E0">
      <w:pPr>
        <w:pStyle w:val="msolistparagraphcxspmiddle"/>
        <w:numPr>
          <w:ilvl w:val="0"/>
          <w:numId w:val="1"/>
        </w:numPr>
        <w:spacing w:after="0" w:afterAutospacing="0"/>
        <w:contextualSpacing/>
        <w:jc w:val="both"/>
        <w:rPr>
          <w:rStyle w:val="Uwydatnienie"/>
          <w:i w:val="0"/>
          <w:iCs w:val="0"/>
          <w:sz w:val="22"/>
          <w:szCs w:val="22"/>
        </w:rPr>
      </w:pPr>
      <w:r w:rsidRPr="00B105E0">
        <w:rPr>
          <w:sz w:val="22"/>
          <w:szCs w:val="22"/>
        </w:rPr>
        <w:t xml:space="preserve">Na kopercie kandydat  umieszcza swoje imię i nazwisko oraz adres i numer telefonu kontaktowego,  a także adnotację o treści: </w:t>
      </w:r>
      <w:r w:rsidRPr="00B105E0">
        <w:rPr>
          <w:rStyle w:val="Uwydatnienie"/>
          <w:sz w:val="22"/>
          <w:szCs w:val="22"/>
        </w:rPr>
        <w:t xml:space="preserve">„Konkurs na stanowisko Kierownika SP ZOZ Gminy Tczów”. </w:t>
      </w:r>
    </w:p>
    <w:p w:rsidR="00B105E0" w:rsidRPr="00BA7A99" w:rsidRDefault="00B105E0" w:rsidP="00B105E0">
      <w:pPr>
        <w:pStyle w:val="msolistparagraphcxsplast"/>
        <w:numPr>
          <w:ilvl w:val="0"/>
          <w:numId w:val="1"/>
        </w:numPr>
        <w:spacing w:after="0" w:afterAutospacing="0"/>
        <w:contextualSpacing/>
        <w:jc w:val="both"/>
        <w:rPr>
          <w:rStyle w:val="Uwydatnienie"/>
          <w:i w:val="0"/>
          <w:iCs w:val="0"/>
          <w:sz w:val="22"/>
          <w:szCs w:val="22"/>
        </w:rPr>
      </w:pPr>
      <w:r w:rsidRPr="00BA7A99">
        <w:rPr>
          <w:rStyle w:val="Uwydatnienie"/>
          <w:sz w:val="22"/>
          <w:szCs w:val="22"/>
        </w:rPr>
        <w:t>Oferty, które wpłyną po terminie nie będą rozpatrywane.</w:t>
      </w:r>
    </w:p>
    <w:p w:rsidR="00B105E0" w:rsidRPr="00BA7A99" w:rsidRDefault="00B105E0" w:rsidP="00B105E0">
      <w:pPr>
        <w:pStyle w:val="msolistparagraphcxsplast"/>
        <w:numPr>
          <w:ilvl w:val="0"/>
          <w:numId w:val="1"/>
        </w:numPr>
        <w:spacing w:after="0" w:afterAutospacing="0"/>
        <w:contextualSpacing/>
        <w:jc w:val="both"/>
        <w:rPr>
          <w:sz w:val="22"/>
          <w:szCs w:val="22"/>
        </w:rPr>
      </w:pPr>
      <w:r w:rsidRPr="00BA7A99">
        <w:rPr>
          <w:rStyle w:val="Uwydatnienie"/>
          <w:sz w:val="22"/>
          <w:szCs w:val="22"/>
        </w:rPr>
        <w:t>Kandydaci biorący udział w konkursie, spełniający wymogi formalne ogłoszenia zostaną powiadomieni pisemnie lub telefonicznie o terminie i miejscu przeprowadzenia rozmów kwalifikacyjnych.</w:t>
      </w:r>
    </w:p>
    <w:p w:rsidR="00B105E0" w:rsidRDefault="00B105E0" w:rsidP="00B105E0">
      <w:pPr>
        <w:pStyle w:val="NormalnyWeb"/>
        <w:rPr>
          <w:rStyle w:val="Pogrubienie"/>
        </w:rPr>
      </w:pPr>
    </w:p>
    <w:p w:rsidR="00B105E0" w:rsidRDefault="00B105E0" w:rsidP="00B105E0">
      <w:pPr>
        <w:pStyle w:val="NormalnyWeb"/>
        <w:rPr>
          <w:rStyle w:val="Pogrubienie"/>
        </w:rPr>
      </w:pPr>
    </w:p>
    <w:p w:rsidR="00B105E0" w:rsidRDefault="00B105E0"/>
    <w:sectPr w:rsidR="00B1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362C"/>
    <w:multiLevelType w:val="hybridMultilevel"/>
    <w:tmpl w:val="0436D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E0"/>
    <w:rsid w:val="00B105E0"/>
    <w:rsid w:val="00E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BC6E2-B167-4FB7-904C-694F0215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105E0"/>
    <w:rPr>
      <w:b/>
      <w:bCs/>
    </w:rPr>
  </w:style>
  <w:style w:type="paragraph" w:customStyle="1" w:styleId="ng-scope">
    <w:name w:val="ng-scope"/>
    <w:basedOn w:val="Normalny"/>
    <w:rsid w:val="00B1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B1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B1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B1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B10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Tczów</dc:creator>
  <cp:keywords/>
  <dc:description/>
  <cp:lastModifiedBy>Gmina Tczów</cp:lastModifiedBy>
  <cp:revision>1</cp:revision>
  <dcterms:created xsi:type="dcterms:W3CDTF">2018-12-17T14:16:00Z</dcterms:created>
  <dcterms:modified xsi:type="dcterms:W3CDTF">2018-12-17T14:26:00Z</dcterms:modified>
</cp:coreProperties>
</file>