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20B4C" w:rsidRP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26"/>
        </w:rPr>
      </w:pPr>
    </w:p>
    <w:p w:rsidR="00920B4C" w:rsidRPr="00920B4C" w:rsidRDefault="00920B4C" w:rsidP="00920B4C">
      <w:pPr>
        <w:rPr>
          <w:b/>
          <w:sz w:val="32"/>
        </w:rPr>
      </w:pPr>
      <w:r>
        <w:rPr>
          <w:b/>
          <w:sz w:val="32"/>
        </w:rPr>
        <w:t xml:space="preserve">Wyborco! Sprawdź, </w:t>
      </w:r>
      <w:r w:rsidRPr="00920B4C">
        <w:rPr>
          <w:b/>
          <w:sz w:val="32"/>
        </w:rPr>
        <w:t>czy jesteś w rejestrze wyborców!</w:t>
      </w:r>
    </w:p>
    <w:p w:rsidR="00920B4C" w:rsidRPr="00920B4C" w:rsidRDefault="00920B4C" w:rsidP="00920B4C">
      <w:pPr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Przeprowadzałeś się lub wyjeżdżałeś z Polski? Wyjechałeś ze swojej miejscowości na studia </w:t>
      </w:r>
      <w:r>
        <w:rPr>
          <w:sz w:val="28"/>
          <w:szCs w:val="28"/>
        </w:rPr>
        <w:t xml:space="preserve">lub do pracy? </w:t>
      </w:r>
      <w:r w:rsidR="00B45BC1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Zmieniałeś adres zamieszkania albo zameldowania?  Upewnij się, że jesteś wpisany do rejestru wyborców tam, gdzie teraz mieszkasz!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Twojego nazwiska nie ma w rejestrze wyborców, to nie będziesz mógł głosować w nadchodzących wyborach samorządowych.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Rejestr wyborców to lista osób z prawem do głosowania w danej gminie.  </w:t>
      </w:r>
      <w:r w:rsidR="00E00478">
        <w:rPr>
          <w:sz w:val="28"/>
          <w:szCs w:val="28"/>
        </w:rPr>
        <w:br/>
      </w:r>
      <w:r w:rsidRPr="00920B4C">
        <w:rPr>
          <w:sz w:val="28"/>
          <w:szCs w:val="28"/>
        </w:rPr>
        <w:t>Jeżeli masz stałe zameldowanie, to znaczy, że Twoje nazwisko jest w rejestrze wyborców</w:t>
      </w:r>
      <w:r w:rsidR="00A05A88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w gminie, w której jesteś zameldowany. Będziesz mógł oddać głos.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jednak jesteś zameldowany na pobyt czasowy, alb</w:t>
      </w:r>
      <w:r>
        <w:rPr>
          <w:sz w:val="28"/>
          <w:szCs w:val="28"/>
        </w:rPr>
        <w:t xml:space="preserve">o w ogóle nie masz meldunku, to </w:t>
      </w:r>
      <w:r w:rsidRPr="00920B4C">
        <w:rPr>
          <w:sz w:val="28"/>
          <w:szCs w:val="28"/>
        </w:rPr>
        <w:t xml:space="preserve">nie ma Cię w rejestrze wyborców i nie będziesz mógł głosować w wyborach.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Co masz zrobić?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B45BC1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>Złóż wniosek o wpisanie</w:t>
      </w:r>
      <w:r w:rsidR="00920B4C" w:rsidRPr="00920B4C">
        <w:rPr>
          <w:sz w:val="28"/>
          <w:szCs w:val="28"/>
        </w:rPr>
        <w:t xml:space="preserve"> do rejestru wyborców w gminie, w której mieszkasz.</w:t>
      </w: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Sprawdź już dziś w swoim urzędzie gminy czy jesteś w rejestrze wyborców!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Więcej informacji na stronie </w:t>
      </w:r>
      <w:hyperlink r:id="rId8" w:history="1">
        <w:r w:rsidRPr="008D08A8">
          <w:rPr>
            <w:rStyle w:val="Hipercze"/>
            <w:sz w:val="28"/>
            <w:szCs w:val="28"/>
          </w:rPr>
          <w:t>www.pkw.gov.pl</w:t>
        </w:r>
      </w:hyperlink>
      <w:r>
        <w:rPr>
          <w:sz w:val="28"/>
          <w:szCs w:val="28"/>
        </w:rPr>
        <w:t xml:space="preserve"> oraz na kanałach Państwowej Komisji Wyborczej i Krajowego Biura Wyborczego w serwisach społecznościowych. </w:t>
      </w:r>
    </w:p>
    <w:p w:rsidR="008E24DC" w:rsidRPr="00251D72" w:rsidRDefault="008E24DC" w:rsidP="00E0047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</w:p>
    <w:sectPr w:rsidR="008E24DC" w:rsidRPr="00251D72" w:rsidSect="00FD56B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2B" w:rsidRDefault="00164C2B" w:rsidP="00A5666E">
      <w:r>
        <w:separator/>
      </w:r>
    </w:p>
  </w:endnote>
  <w:endnote w:type="continuationSeparator" w:id="0">
    <w:p w:rsidR="00164C2B" w:rsidRDefault="00164C2B" w:rsidP="00A5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FD" w:rsidRDefault="00164C2B" w:rsidP="00FD56B5">
    <w:pPr>
      <w:pStyle w:val="Stopka"/>
      <w:tabs>
        <w:tab w:val="clear" w:pos="9072"/>
        <w:tab w:val="right" w:pos="9639"/>
      </w:tabs>
      <w:rPr>
        <w:b/>
        <w:color w:val="9D032A"/>
        <w:sz w:val="28"/>
      </w:rPr>
    </w:pPr>
    <w:r>
      <w:rPr>
        <w:b/>
        <w:sz w:val="22"/>
      </w:rPr>
      <w:pict>
        <v:rect id="_x0000_i1025" style="width:0;height:1.5pt" o:hralign="center" o:hrstd="t" o:hr="t" fillcolor="#a0a0a0" stroked="f"/>
      </w:pict>
    </w:r>
    <w:r w:rsidR="00FD56B5">
      <w:rPr>
        <w:b/>
        <w:color w:val="9D032A"/>
        <w:sz w:val="28"/>
      </w:rPr>
      <w:t>Państwowa Komisja Wyborcza</w:t>
    </w:r>
    <w:r w:rsidR="00FD56B5">
      <w:rPr>
        <w:b/>
        <w:color w:val="9D032A"/>
        <w:sz w:val="28"/>
      </w:rPr>
      <w:tab/>
    </w:r>
    <w:r w:rsidR="00FD56B5">
      <w:rPr>
        <w:b/>
        <w:color w:val="9D032A"/>
        <w:sz w:val="28"/>
      </w:rPr>
      <w:tab/>
    </w:r>
    <w:r w:rsidR="007308FD" w:rsidRPr="00F31B81">
      <w:rPr>
        <w:b/>
        <w:color w:val="9D032A"/>
        <w:sz w:val="28"/>
      </w:rPr>
      <w:t>Krajowe Biuro Wyborcze</w:t>
    </w:r>
  </w:p>
  <w:p w:rsidR="00F31B81" w:rsidRPr="00F31B81" w:rsidRDefault="00F31B81" w:rsidP="00F31B81">
    <w:pPr>
      <w:pStyle w:val="Stopka"/>
      <w:jc w:val="center"/>
      <w:rPr>
        <w:b/>
        <w:color w:val="9D032A"/>
        <w:sz w:val="10"/>
      </w:rPr>
    </w:pPr>
  </w:p>
  <w:p w:rsidR="00F31B81" w:rsidRPr="00041347" w:rsidRDefault="00F31B81" w:rsidP="00F31B81">
    <w:pPr>
      <w:pStyle w:val="Stopka"/>
      <w:jc w:val="center"/>
      <w:rPr>
        <w:b/>
        <w:sz w:val="4"/>
      </w:rPr>
    </w:pPr>
  </w:p>
  <w:sdt>
    <w:sdtPr>
      <w:rPr>
        <w:color w:val="000000" w:themeColor="text1"/>
      </w:rPr>
      <w:id w:val="1024831206"/>
      <w:docPartObj>
        <w:docPartGallery w:val="Page Numbers (Bottom of Page)"/>
        <w:docPartUnique/>
      </w:docPartObj>
    </w:sdtPr>
    <w:sdtEndPr/>
    <w:sdtContent>
      <w:p w:rsidR="00041347" w:rsidRDefault="00F31B81" w:rsidP="00041347">
        <w:pPr>
          <w:pStyle w:val="Stopka"/>
          <w:jc w:val="center"/>
        </w:pPr>
        <w:r w:rsidRPr="00F31B81">
          <w:rPr>
            <w:color w:val="000000" w:themeColor="text1"/>
          </w:rPr>
          <w:t xml:space="preserve">          </w:t>
        </w:r>
        <w:hyperlink r:id="rId1" w:history="1">
          <w:r w:rsidRPr="006D146E">
            <w:rPr>
              <w:rStyle w:val="Hipercze"/>
              <w:color w:val="000000" w:themeColor="text1"/>
              <w:sz w:val="16"/>
              <w:szCs w:val="16"/>
              <w:u w:val="none"/>
              <w:bdr w:val="none" w:sz="0" w:space="0" w:color="auto" w:frame="1"/>
            </w:rPr>
            <w:t>biuroprasowe@pkw.gov.pl</w:t>
          </w:r>
        </w:hyperlink>
      </w:p>
      <w:p w:rsidR="007308FD" w:rsidRPr="00F31B81" w:rsidRDefault="00041347" w:rsidP="00041347">
        <w:pPr>
          <w:pStyle w:val="Stopka"/>
          <w:jc w:val="center"/>
          <w:rPr>
            <w:color w:val="000000" w:themeColor="text1"/>
          </w:rPr>
        </w:pP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         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>(22) 695 26 65</w:t>
        </w: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605 898 609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2B" w:rsidRDefault="00164C2B" w:rsidP="00A5666E">
      <w:r>
        <w:separator/>
      </w:r>
    </w:p>
  </w:footnote>
  <w:footnote w:type="continuationSeparator" w:id="0">
    <w:p w:rsidR="00164C2B" w:rsidRDefault="00164C2B" w:rsidP="00A5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FD" w:rsidRPr="00F31B81" w:rsidRDefault="00F31B81" w:rsidP="00FD56B5">
    <w:pPr>
      <w:spacing w:line="276" w:lineRule="auto"/>
      <w:jc w:val="center"/>
      <w:rPr>
        <w:b/>
        <w:caps/>
        <w:sz w:val="48"/>
        <w:szCs w:val="36"/>
      </w:rPr>
    </w:pPr>
    <w:r w:rsidRPr="00F31B81">
      <w:rPr>
        <w:b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5249384</wp:posOffset>
          </wp:positionH>
          <wp:positionV relativeFrom="paragraph">
            <wp:posOffset>796</wp:posOffset>
          </wp:positionV>
          <wp:extent cx="1127362" cy="429905"/>
          <wp:effectExtent l="19050" t="0" r="0" b="0"/>
          <wp:wrapNone/>
          <wp:docPr id="4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2E6" w:rsidRPr="00F31B81">
      <w:rPr>
        <w:b/>
        <w:noProof/>
        <w:sz w:val="48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19050" t="0" r="0" b="0"/>
          <wp:wrapSquare wrapText="bothSides"/>
          <wp:docPr id="23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B81">
      <w:rPr>
        <w:b/>
        <w:caps/>
        <w:sz w:val="48"/>
        <w:szCs w:val="36"/>
      </w:rPr>
      <w:t>Informacja Prasowa</w:t>
    </w:r>
  </w:p>
  <w:p w:rsidR="007308FD" w:rsidRPr="00F058D2" w:rsidRDefault="007308FD" w:rsidP="00C92DDA">
    <w:pPr>
      <w:spacing w:line="276" w:lineRule="aut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0B5"/>
    <w:multiLevelType w:val="hybridMultilevel"/>
    <w:tmpl w:val="0178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295"/>
    <w:multiLevelType w:val="hybridMultilevel"/>
    <w:tmpl w:val="DDF245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82AE0"/>
    <w:multiLevelType w:val="hybridMultilevel"/>
    <w:tmpl w:val="AFB06C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D107D"/>
    <w:multiLevelType w:val="hybridMultilevel"/>
    <w:tmpl w:val="219A67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8A7C95"/>
    <w:multiLevelType w:val="hybridMultilevel"/>
    <w:tmpl w:val="621E71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3A6C85"/>
    <w:multiLevelType w:val="hybridMultilevel"/>
    <w:tmpl w:val="6EA2BA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D75175"/>
    <w:multiLevelType w:val="hybridMultilevel"/>
    <w:tmpl w:val="E57A20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52E16"/>
    <w:multiLevelType w:val="hybridMultilevel"/>
    <w:tmpl w:val="32FC66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ED6191"/>
    <w:multiLevelType w:val="hybridMultilevel"/>
    <w:tmpl w:val="EAF670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1C4ACC"/>
    <w:multiLevelType w:val="hybridMultilevel"/>
    <w:tmpl w:val="07BE71C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06570D"/>
    <w:multiLevelType w:val="hybridMultilevel"/>
    <w:tmpl w:val="F7169A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730529"/>
    <w:multiLevelType w:val="hybridMultilevel"/>
    <w:tmpl w:val="B66AA79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9A6248"/>
    <w:multiLevelType w:val="hybridMultilevel"/>
    <w:tmpl w:val="F83CD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C5AC8"/>
    <w:multiLevelType w:val="hybridMultilevel"/>
    <w:tmpl w:val="08EC7E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90635"/>
    <w:multiLevelType w:val="hybridMultilevel"/>
    <w:tmpl w:val="C56C7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D370A1"/>
    <w:multiLevelType w:val="hybridMultilevel"/>
    <w:tmpl w:val="EF261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E90949"/>
    <w:multiLevelType w:val="hybridMultilevel"/>
    <w:tmpl w:val="41A26B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C82C06"/>
    <w:multiLevelType w:val="hybridMultilevel"/>
    <w:tmpl w:val="33A800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E42597"/>
    <w:multiLevelType w:val="hybridMultilevel"/>
    <w:tmpl w:val="F1FCE5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156C06"/>
    <w:multiLevelType w:val="hybridMultilevel"/>
    <w:tmpl w:val="F4E49B0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FC64E9"/>
    <w:multiLevelType w:val="hybridMultilevel"/>
    <w:tmpl w:val="152CA6C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026C10"/>
    <w:multiLevelType w:val="hybridMultilevel"/>
    <w:tmpl w:val="E0FA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E4548"/>
    <w:multiLevelType w:val="hybridMultilevel"/>
    <w:tmpl w:val="57E4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3C45"/>
    <w:multiLevelType w:val="hybridMultilevel"/>
    <w:tmpl w:val="4F5E4C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CF190B"/>
    <w:multiLevelType w:val="hybridMultilevel"/>
    <w:tmpl w:val="52F032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282D04"/>
    <w:multiLevelType w:val="hybridMultilevel"/>
    <w:tmpl w:val="6D4EA8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0F2BD2"/>
    <w:multiLevelType w:val="hybridMultilevel"/>
    <w:tmpl w:val="463CBE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07572E"/>
    <w:multiLevelType w:val="hybridMultilevel"/>
    <w:tmpl w:val="D0EEF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9211C8"/>
    <w:multiLevelType w:val="hybridMultilevel"/>
    <w:tmpl w:val="CA0CE5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F849DB"/>
    <w:multiLevelType w:val="hybridMultilevel"/>
    <w:tmpl w:val="FD0C45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25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20"/>
  </w:num>
  <w:num w:numId="14">
    <w:abstractNumId w:val="5"/>
  </w:num>
  <w:num w:numId="15">
    <w:abstractNumId w:val="28"/>
  </w:num>
  <w:num w:numId="16">
    <w:abstractNumId w:val="23"/>
  </w:num>
  <w:num w:numId="17">
    <w:abstractNumId w:val="24"/>
  </w:num>
  <w:num w:numId="18">
    <w:abstractNumId w:val="29"/>
  </w:num>
  <w:num w:numId="19">
    <w:abstractNumId w:val="9"/>
  </w:num>
  <w:num w:numId="20">
    <w:abstractNumId w:val="17"/>
  </w:num>
  <w:num w:numId="21">
    <w:abstractNumId w:val="3"/>
  </w:num>
  <w:num w:numId="22">
    <w:abstractNumId w:val="10"/>
  </w:num>
  <w:num w:numId="23">
    <w:abstractNumId w:val="18"/>
  </w:num>
  <w:num w:numId="24">
    <w:abstractNumId w:val="19"/>
  </w:num>
  <w:num w:numId="25">
    <w:abstractNumId w:val="26"/>
  </w:num>
  <w:num w:numId="26">
    <w:abstractNumId w:val="15"/>
  </w:num>
  <w:num w:numId="27">
    <w:abstractNumId w:val="8"/>
  </w:num>
  <w:num w:numId="28">
    <w:abstractNumId w:val="16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6E"/>
    <w:rsid w:val="00041347"/>
    <w:rsid w:val="000A2C66"/>
    <w:rsid w:val="000A6F69"/>
    <w:rsid w:val="000C39C5"/>
    <w:rsid w:val="000D4A72"/>
    <w:rsid w:val="001311D6"/>
    <w:rsid w:val="00134FA5"/>
    <w:rsid w:val="00164C2B"/>
    <w:rsid w:val="00166089"/>
    <w:rsid w:val="00181E3B"/>
    <w:rsid w:val="001842A5"/>
    <w:rsid w:val="00192669"/>
    <w:rsid w:val="001A5C2D"/>
    <w:rsid w:val="001C64CA"/>
    <w:rsid w:val="001D07F5"/>
    <w:rsid w:val="001D1A80"/>
    <w:rsid w:val="001F35A0"/>
    <w:rsid w:val="001F5604"/>
    <w:rsid w:val="00234CC9"/>
    <w:rsid w:val="002476C7"/>
    <w:rsid w:val="00251D72"/>
    <w:rsid w:val="00280913"/>
    <w:rsid w:val="002E145B"/>
    <w:rsid w:val="003072CC"/>
    <w:rsid w:val="00360330"/>
    <w:rsid w:val="003A2C1F"/>
    <w:rsid w:val="003D4A94"/>
    <w:rsid w:val="004164F4"/>
    <w:rsid w:val="004360E4"/>
    <w:rsid w:val="00442655"/>
    <w:rsid w:val="0046602D"/>
    <w:rsid w:val="00477FC7"/>
    <w:rsid w:val="00492062"/>
    <w:rsid w:val="004A0908"/>
    <w:rsid w:val="004A47B3"/>
    <w:rsid w:val="004D5FCB"/>
    <w:rsid w:val="004E4D3C"/>
    <w:rsid w:val="00506765"/>
    <w:rsid w:val="00523FA0"/>
    <w:rsid w:val="00536F5E"/>
    <w:rsid w:val="005405F6"/>
    <w:rsid w:val="00566CE0"/>
    <w:rsid w:val="005809BE"/>
    <w:rsid w:val="005A66C3"/>
    <w:rsid w:val="005E10D6"/>
    <w:rsid w:val="005E2971"/>
    <w:rsid w:val="00657FB6"/>
    <w:rsid w:val="00672394"/>
    <w:rsid w:val="006725EB"/>
    <w:rsid w:val="00675A00"/>
    <w:rsid w:val="006914EF"/>
    <w:rsid w:val="00697D85"/>
    <w:rsid w:val="006C01A2"/>
    <w:rsid w:val="006D146E"/>
    <w:rsid w:val="006E7296"/>
    <w:rsid w:val="006F1996"/>
    <w:rsid w:val="00700FFA"/>
    <w:rsid w:val="007048BB"/>
    <w:rsid w:val="007308FD"/>
    <w:rsid w:val="007313E4"/>
    <w:rsid w:val="00766F7A"/>
    <w:rsid w:val="00783D54"/>
    <w:rsid w:val="007B0E28"/>
    <w:rsid w:val="007B7B08"/>
    <w:rsid w:val="007D1481"/>
    <w:rsid w:val="008023EE"/>
    <w:rsid w:val="008047DD"/>
    <w:rsid w:val="008062EA"/>
    <w:rsid w:val="00811D4B"/>
    <w:rsid w:val="00813304"/>
    <w:rsid w:val="00821C5E"/>
    <w:rsid w:val="008265A5"/>
    <w:rsid w:val="00837906"/>
    <w:rsid w:val="00843349"/>
    <w:rsid w:val="00855050"/>
    <w:rsid w:val="00871F88"/>
    <w:rsid w:val="008B6288"/>
    <w:rsid w:val="008E24DC"/>
    <w:rsid w:val="0090301A"/>
    <w:rsid w:val="00920B4C"/>
    <w:rsid w:val="0092182D"/>
    <w:rsid w:val="00934411"/>
    <w:rsid w:val="00970734"/>
    <w:rsid w:val="009D4A52"/>
    <w:rsid w:val="009F573E"/>
    <w:rsid w:val="00A05A88"/>
    <w:rsid w:val="00A072F0"/>
    <w:rsid w:val="00A13416"/>
    <w:rsid w:val="00A204D4"/>
    <w:rsid w:val="00A459BE"/>
    <w:rsid w:val="00A550EB"/>
    <w:rsid w:val="00A5666E"/>
    <w:rsid w:val="00A77CDA"/>
    <w:rsid w:val="00B252E6"/>
    <w:rsid w:val="00B45BC1"/>
    <w:rsid w:val="00B46AD9"/>
    <w:rsid w:val="00B614B2"/>
    <w:rsid w:val="00B74B93"/>
    <w:rsid w:val="00B8145E"/>
    <w:rsid w:val="00BD21F5"/>
    <w:rsid w:val="00C27370"/>
    <w:rsid w:val="00C861C1"/>
    <w:rsid w:val="00C92DDA"/>
    <w:rsid w:val="00C93A56"/>
    <w:rsid w:val="00CE072E"/>
    <w:rsid w:val="00CF0D2C"/>
    <w:rsid w:val="00D00BFC"/>
    <w:rsid w:val="00D6226C"/>
    <w:rsid w:val="00D67F3D"/>
    <w:rsid w:val="00DA0940"/>
    <w:rsid w:val="00DA3D16"/>
    <w:rsid w:val="00DB584C"/>
    <w:rsid w:val="00DD3D1F"/>
    <w:rsid w:val="00DD3FFA"/>
    <w:rsid w:val="00E00478"/>
    <w:rsid w:val="00E35D65"/>
    <w:rsid w:val="00E530C8"/>
    <w:rsid w:val="00E57650"/>
    <w:rsid w:val="00E754BE"/>
    <w:rsid w:val="00EA6889"/>
    <w:rsid w:val="00F058D2"/>
    <w:rsid w:val="00F20529"/>
    <w:rsid w:val="00F31B81"/>
    <w:rsid w:val="00F45A5B"/>
    <w:rsid w:val="00FD56B5"/>
    <w:rsid w:val="00FE489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92067-3EF2-475E-B0E9-A3E571EE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6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66E"/>
  </w:style>
  <w:style w:type="paragraph" w:styleId="Stopka">
    <w:name w:val="footer"/>
    <w:basedOn w:val="Normalny"/>
    <w:link w:val="Stopka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66E"/>
  </w:style>
  <w:style w:type="character" w:customStyle="1" w:styleId="Nagwek2Znak">
    <w:name w:val="Nagłówek 2 Znak"/>
    <w:basedOn w:val="Domylnaczcionkaakapitu"/>
    <w:link w:val="Nagwek2"/>
    <w:uiPriority w:val="9"/>
    <w:rsid w:val="00A56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5666E"/>
    <w:rPr>
      <w:b/>
      <w:bCs/>
    </w:rPr>
  </w:style>
  <w:style w:type="paragraph" w:styleId="Akapitzlist">
    <w:name w:val="List Paragraph"/>
    <w:basedOn w:val="Normalny"/>
    <w:uiPriority w:val="34"/>
    <w:qFormat/>
    <w:rsid w:val="004E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1B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4DC"/>
    <w:pPr>
      <w:spacing w:before="100" w:beforeAutospacing="1" w:after="100" w:afterAutospacing="1"/>
    </w:pPr>
  </w:style>
  <w:style w:type="paragraph" w:customStyle="1" w:styleId="Default">
    <w:name w:val="Default"/>
    <w:rsid w:val="00B6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pk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171D3-5998-4E0C-A303-82727188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Zieliński</dc:creator>
  <cp:lastModifiedBy>Kasa</cp:lastModifiedBy>
  <cp:revision>2</cp:revision>
  <cp:lastPrinted>2017-03-08T09:08:00Z</cp:lastPrinted>
  <dcterms:created xsi:type="dcterms:W3CDTF">2018-08-31T07:55:00Z</dcterms:created>
  <dcterms:modified xsi:type="dcterms:W3CDTF">2018-08-31T07:55:00Z</dcterms:modified>
</cp:coreProperties>
</file>