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468C4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GPR.271.</w:t>
      </w:r>
      <w:r w:rsidR="002504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</w:t>
      </w:r>
      <w:r w:rsidR="00250463">
        <w:rPr>
          <w:rFonts w:ascii="Times New Roman" w:hAnsi="Times New Roman" w:cs="Times New Roman"/>
          <w:b/>
          <w:sz w:val="28"/>
          <w:szCs w:val="28"/>
        </w:rPr>
        <w:t>Ó</w:t>
      </w:r>
      <w:bookmarkStart w:id="0" w:name="_GoBack"/>
      <w:bookmarkEnd w:id="0"/>
      <w:r w:rsidRPr="00F849E7">
        <w:rPr>
          <w:rFonts w:ascii="Times New Roman" w:hAnsi="Times New Roman" w:cs="Times New Roman"/>
          <w:b/>
          <w:sz w:val="28"/>
          <w:szCs w:val="28"/>
        </w:rPr>
        <w:t>W NA OKRES KORZYSTANIA Z NICH PRZY WYKONYWANIU ZAM</w:t>
      </w:r>
      <w:r w:rsidR="00250463">
        <w:rPr>
          <w:rFonts w:ascii="Times New Roman" w:hAnsi="Times New Roman" w:cs="Times New Roman"/>
          <w:b/>
          <w:sz w:val="28"/>
          <w:szCs w:val="28"/>
        </w:rPr>
        <w:t>Ó</w:t>
      </w:r>
      <w:r w:rsidRPr="00F849E7">
        <w:rPr>
          <w:rFonts w:ascii="Times New Roman" w:hAnsi="Times New Roman" w:cs="Times New Roman"/>
          <w:b/>
          <w:sz w:val="28"/>
          <w:szCs w:val="28"/>
        </w:rPr>
        <w:t xml:space="preserve">WIENIA 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 xml:space="preserve">zgodnie z art. 22a ustawy </w:t>
      </w:r>
      <w:r w:rsidR="00157681">
        <w:rPr>
          <w:rFonts w:ascii="Times New Roman" w:hAnsi="Times New Roman" w:cs="Times New Roman"/>
          <w:b/>
          <w:sz w:val="28"/>
          <w:szCs w:val="28"/>
        </w:rPr>
        <w:t>P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>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57681"/>
    <w:rsid w:val="00250463"/>
    <w:rsid w:val="00816B1E"/>
    <w:rsid w:val="008B6F1F"/>
    <w:rsid w:val="008C31D6"/>
    <w:rsid w:val="008E48B1"/>
    <w:rsid w:val="00A13B30"/>
    <w:rsid w:val="00A43890"/>
    <w:rsid w:val="00B56532"/>
    <w:rsid w:val="00C12530"/>
    <w:rsid w:val="00D32ABA"/>
    <w:rsid w:val="00F468C4"/>
    <w:rsid w:val="00F566C9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5</cp:revision>
  <dcterms:created xsi:type="dcterms:W3CDTF">2017-07-28T12:28:00Z</dcterms:created>
  <dcterms:modified xsi:type="dcterms:W3CDTF">2017-08-17T10:33:00Z</dcterms:modified>
</cp:coreProperties>
</file>