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AAD" w:rsidRPr="00086AAD" w:rsidRDefault="00086AAD" w:rsidP="00086AA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0"/>
          <w:lang w:eastAsia="pl-PL"/>
        </w:rPr>
      </w:pPr>
      <w:r w:rsidRPr="00086AAD">
        <w:rPr>
          <w:rFonts w:ascii="Times New Roman" w:eastAsia="Times New Roman" w:hAnsi="Times New Roman" w:cs="Times New Roman"/>
          <w:b/>
          <w:bCs/>
          <w:sz w:val="32"/>
          <w:szCs w:val="20"/>
          <w:lang w:eastAsia="pl-PL"/>
        </w:rPr>
        <w:t xml:space="preserve">ZARZĄDZENIE NR </w:t>
      </w:r>
      <w:r w:rsidR="000E558D">
        <w:rPr>
          <w:rFonts w:ascii="Times New Roman" w:eastAsia="Times New Roman" w:hAnsi="Times New Roman" w:cs="Times New Roman"/>
          <w:b/>
          <w:bCs/>
          <w:sz w:val="32"/>
          <w:szCs w:val="20"/>
          <w:lang w:eastAsia="pl-PL"/>
        </w:rPr>
        <w:t>15.</w:t>
      </w:r>
      <w:r w:rsidRPr="00086AAD">
        <w:rPr>
          <w:rFonts w:ascii="Times New Roman" w:eastAsia="Times New Roman" w:hAnsi="Times New Roman" w:cs="Times New Roman"/>
          <w:b/>
          <w:bCs/>
          <w:sz w:val="32"/>
          <w:szCs w:val="20"/>
          <w:lang w:eastAsia="pl-PL"/>
        </w:rPr>
        <w:t>2015</w:t>
      </w:r>
    </w:p>
    <w:p w:rsidR="00086AAD" w:rsidRPr="00086AAD" w:rsidRDefault="00086AAD" w:rsidP="00086AA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0"/>
          <w:lang w:eastAsia="pl-PL"/>
        </w:rPr>
      </w:pPr>
      <w:r w:rsidRPr="00086AAD">
        <w:rPr>
          <w:rFonts w:ascii="Times New Roman" w:eastAsia="Times New Roman" w:hAnsi="Times New Roman" w:cs="Times New Roman"/>
          <w:b/>
          <w:bCs/>
          <w:sz w:val="32"/>
          <w:szCs w:val="20"/>
          <w:lang w:eastAsia="pl-PL"/>
        </w:rPr>
        <w:t>WÓJTA GMINY TCZÓW</w:t>
      </w:r>
    </w:p>
    <w:p w:rsidR="00086AAD" w:rsidRPr="00086AAD" w:rsidRDefault="00086AAD" w:rsidP="00086AA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  <w:r w:rsidRPr="00086AAD">
        <w:rPr>
          <w:rFonts w:ascii="Times New Roman" w:eastAsia="Times New Roman" w:hAnsi="Times New Roman" w:cs="Times New Roman"/>
          <w:sz w:val="32"/>
          <w:szCs w:val="20"/>
          <w:lang w:eastAsia="pl-PL"/>
        </w:rPr>
        <w:t xml:space="preserve">z dnia </w:t>
      </w:r>
      <w:r w:rsidR="000E558D">
        <w:rPr>
          <w:rFonts w:ascii="Times New Roman" w:eastAsia="Times New Roman" w:hAnsi="Times New Roman" w:cs="Times New Roman"/>
          <w:sz w:val="32"/>
          <w:szCs w:val="20"/>
          <w:lang w:eastAsia="pl-PL"/>
        </w:rPr>
        <w:t>26</w:t>
      </w:r>
      <w:bookmarkStart w:id="0" w:name="_GoBack"/>
      <w:bookmarkEnd w:id="0"/>
      <w:r w:rsidRPr="00086AAD">
        <w:rPr>
          <w:rFonts w:ascii="Times New Roman" w:eastAsia="Times New Roman" w:hAnsi="Times New Roman" w:cs="Times New Roman"/>
          <w:sz w:val="32"/>
          <w:szCs w:val="20"/>
          <w:lang w:eastAsia="pl-PL"/>
        </w:rPr>
        <w:t xml:space="preserve"> marca 2015 roku</w:t>
      </w:r>
    </w:p>
    <w:p w:rsidR="00086AAD" w:rsidRPr="00086AAD" w:rsidRDefault="00086AAD" w:rsidP="00086AA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</w:p>
    <w:p w:rsidR="00086AAD" w:rsidRPr="00086AAD" w:rsidRDefault="00086AAD" w:rsidP="00086AA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086AAD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w sprawie nadania Regulaminu Organizacyjnego Urzędu Gminy w Tczowie</w:t>
      </w:r>
    </w:p>
    <w:p w:rsidR="00086AAD" w:rsidRPr="00086AAD" w:rsidRDefault="00086AAD" w:rsidP="00086A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086AAD" w:rsidRPr="00086AAD" w:rsidRDefault="00086AAD" w:rsidP="00086A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086AAD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  <w:t xml:space="preserve">Działając na zasadzie art. 33 ust. 2, art. 40 ust. 2 pkt 2 ustawy z dnia 8 marca 1990 r. o samorządzie gminnym (tekst jednolity Dz. U. z 2013 r. poz. 594 z </w:t>
      </w:r>
      <w:proofErr w:type="spellStart"/>
      <w:r w:rsidRPr="00086AAD">
        <w:rPr>
          <w:rFonts w:ascii="Times New Roman" w:eastAsia="Times New Roman" w:hAnsi="Times New Roman" w:cs="Times New Roman"/>
          <w:sz w:val="28"/>
          <w:szCs w:val="20"/>
          <w:lang w:eastAsia="pl-PL"/>
        </w:rPr>
        <w:t>póź</w:t>
      </w:r>
      <w:proofErr w:type="spellEnd"/>
      <w:r w:rsidRPr="00086AAD">
        <w:rPr>
          <w:rFonts w:ascii="Times New Roman" w:eastAsia="Times New Roman" w:hAnsi="Times New Roman" w:cs="Times New Roman"/>
          <w:sz w:val="28"/>
          <w:szCs w:val="20"/>
          <w:lang w:eastAsia="pl-PL"/>
        </w:rPr>
        <w:t>. zmian.) zarządzam co następuje:</w:t>
      </w:r>
      <w:r w:rsidRPr="00086AAD">
        <w:rPr>
          <w:rFonts w:ascii="Times New Roman" w:eastAsia="Times New Roman" w:hAnsi="Times New Roman" w:cs="Times New Roman"/>
          <w:sz w:val="32"/>
          <w:szCs w:val="20"/>
          <w:lang w:eastAsia="pl-PL"/>
        </w:rPr>
        <w:t xml:space="preserve">    </w:t>
      </w:r>
    </w:p>
    <w:p w:rsidR="00086AAD" w:rsidRPr="00086AAD" w:rsidRDefault="00086AAD" w:rsidP="00086AA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</w:p>
    <w:p w:rsidR="00086AAD" w:rsidRPr="00086AAD" w:rsidRDefault="00086AAD" w:rsidP="00086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 w:rsidRPr="00086AAD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§ 1.</w:t>
      </w:r>
    </w:p>
    <w:p w:rsidR="00086AAD" w:rsidRPr="00086AAD" w:rsidRDefault="00086AAD" w:rsidP="00086A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</w:p>
    <w:p w:rsidR="00086AAD" w:rsidRPr="00086AAD" w:rsidRDefault="00086AAD" w:rsidP="00086A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086AAD">
        <w:rPr>
          <w:rFonts w:ascii="Times New Roman" w:eastAsia="Times New Roman" w:hAnsi="Times New Roman" w:cs="Times New Roman"/>
          <w:sz w:val="28"/>
          <w:szCs w:val="20"/>
          <w:lang w:eastAsia="pl-PL"/>
        </w:rPr>
        <w:t>Nadaje się Regulamin Organizacyjny Urzędu Gminy w Tczowie, określający organizację i zasady jego funkcjonowania w brzmieniu stanowiącym załącznik do Zarządzenia.</w:t>
      </w:r>
    </w:p>
    <w:p w:rsidR="00086AAD" w:rsidRPr="00086AAD" w:rsidRDefault="00086AAD" w:rsidP="00086A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086AAD" w:rsidRPr="00086AAD" w:rsidRDefault="00086AAD" w:rsidP="00086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 w:rsidRPr="00086AAD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§ 2.</w:t>
      </w:r>
    </w:p>
    <w:p w:rsidR="00086AAD" w:rsidRPr="00086AAD" w:rsidRDefault="00086AAD" w:rsidP="00086A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</w:p>
    <w:p w:rsidR="00086AAD" w:rsidRPr="00086AAD" w:rsidRDefault="00086AAD" w:rsidP="00086A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086AAD">
        <w:rPr>
          <w:rFonts w:ascii="Times New Roman" w:eastAsia="Times New Roman" w:hAnsi="Times New Roman" w:cs="Times New Roman"/>
          <w:sz w:val="28"/>
          <w:szCs w:val="20"/>
          <w:lang w:eastAsia="pl-PL"/>
        </w:rPr>
        <w:t>Zarządzenie wraz z załącznikiem przekazuję Kierownikom Referatów oraz pracownikom Urzędu.</w:t>
      </w:r>
    </w:p>
    <w:p w:rsidR="00086AAD" w:rsidRPr="00086AAD" w:rsidRDefault="00086AAD" w:rsidP="00086A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086AAD" w:rsidRPr="00086AAD" w:rsidRDefault="00086AAD" w:rsidP="00086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 w:rsidRPr="00086AAD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§ 3.</w:t>
      </w:r>
    </w:p>
    <w:p w:rsidR="00086AAD" w:rsidRPr="00086AAD" w:rsidRDefault="00086AAD" w:rsidP="00086A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</w:p>
    <w:p w:rsidR="00086AAD" w:rsidRPr="00086AAD" w:rsidRDefault="00086AAD" w:rsidP="00086A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086AAD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Traci moc Zarządzenie Nr 40/2014 Wójta Gminy Tczów z dnia 2 września </w:t>
      </w:r>
    </w:p>
    <w:p w:rsidR="00086AAD" w:rsidRPr="00086AAD" w:rsidRDefault="00086AAD" w:rsidP="00086A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086AAD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2014 r. w sprawie nadania Regulaminu Organizacyjnego Urzędu Gminy </w:t>
      </w:r>
    </w:p>
    <w:p w:rsidR="00086AAD" w:rsidRPr="00086AAD" w:rsidRDefault="00086AAD" w:rsidP="00086A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086AAD">
        <w:rPr>
          <w:rFonts w:ascii="Times New Roman" w:eastAsia="Times New Roman" w:hAnsi="Times New Roman" w:cs="Times New Roman"/>
          <w:sz w:val="28"/>
          <w:szCs w:val="20"/>
          <w:lang w:eastAsia="pl-PL"/>
        </w:rPr>
        <w:t>w Tczowie.</w:t>
      </w:r>
    </w:p>
    <w:p w:rsidR="00086AAD" w:rsidRPr="00086AAD" w:rsidRDefault="00086AAD" w:rsidP="00086A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086AAD" w:rsidRPr="00086AAD" w:rsidRDefault="00086AAD" w:rsidP="00086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 w:rsidRPr="00086AAD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§ 4.</w:t>
      </w:r>
    </w:p>
    <w:p w:rsidR="00086AAD" w:rsidRPr="00086AAD" w:rsidRDefault="00086AAD" w:rsidP="00086A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</w:p>
    <w:p w:rsidR="00086AAD" w:rsidRPr="00086AAD" w:rsidRDefault="00086AAD" w:rsidP="00086A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086AAD">
        <w:rPr>
          <w:rFonts w:ascii="Times New Roman" w:eastAsia="Times New Roman" w:hAnsi="Times New Roman" w:cs="Times New Roman"/>
          <w:sz w:val="28"/>
          <w:szCs w:val="20"/>
          <w:lang w:eastAsia="pl-PL"/>
        </w:rPr>
        <w:t>Zarządzenie wchodzi w życie z dniem podjęcia.</w:t>
      </w:r>
    </w:p>
    <w:p w:rsidR="00086AAD" w:rsidRPr="00086AAD" w:rsidRDefault="00086AAD" w:rsidP="00086A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086AAD" w:rsidRPr="00086AAD" w:rsidRDefault="00086AAD" w:rsidP="00086A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086AAD" w:rsidRPr="00086AAD" w:rsidRDefault="00086AAD" w:rsidP="00086A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086AAD" w:rsidRPr="00086AAD" w:rsidRDefault="00086AAD" w:rsidP="00086A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DF402C" w:rsidRDefault="00DF402C"/>
    <w:sectPr w:rsidR="00DF4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AAD"/>
    <w:rsid w:val="00086AAD"/>
    <w:rsid w:val="000E558D"/>
    <w:rsid w:val="00DF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29FB5-C915-45BD-BC25-C3D9422F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Tczów</dc:creator>
  <cp:keywords/>
  <dc:description/>
  <cp:lastModifiedBy>Gmina Tczów</cp:lastModifiedBy>
  <cp:revision>1</cp:revision>
  <dcterms:created xsi:type="dcterms:W3CDTF">2015-03-26T07:53:00Z</dcterms:created>
  <dcterms:modified xsi:type="dcterms:W3CDTF">2015-03-26T08:25:00Z</dcterms:modified>
</cp:coreProperties>
</file>